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w:rsidR="00F37909" w14:paraId="7EEE7D30" w14:textId="77777777">
        <w:trPr>
          <w:trHeight w:val="658"/>
        </w:trPr>
        <w:tc>
          <w:tcPr>
            <w:tcW w:w="9924" w:type="dxa"/>
            <w:vAlign w:val="center"/>
          </w:tcPr>
          <w:p w14:paraId="759846B2" w14:textId="77777777" w:rsidR="00F37909" w:rsidRDefault="00C85677">
            <w:pPr>
              <w:jc w:val="center"/>
              <w:rPr>
                <w:b/>
              </w:rPr>
            </w:pPr>
            <w:r>
              <w:rPr>
                <w:b/>
                <w:sz w:val="36"/>
              </w:rPr>
              <w:t>English Literature</w:t>
            </w:r>
          </w:p>
        </w:tc>
      </w:tr>
    </w:tbl>
    <w:p w14:paraId="672A6659" w14:textId="77777777" w:rsidR="00F37909" w:rsidRDefault="00F37909">
      <w:pPr>
        <w:ind w:left="-426"/>
        <w:rPr>
          <w:sz w:val="2"/>
        </w:rPr>
      </w:pPr>
    </w:p>
    <w:p w14:paraId="3D1F5E01" w14:textId="77777777" w:rsidR="00F37909" w:rsidRDefault="00C85677">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w:rsidR="00F37909" w14:paraId="45BDA064" w14:textId="77777777" w:rsidTr="0217521D">
        <w:tc>
          <w:tcPr>
            <w:tcW w:w="9924" w:type="dxa"/>
            <w:vAlign w:val="center"/>
          </w:tcPr>
          <w:p w14:paraId="69A4B8F7" w14:textId="77777777" w:rsidR="00F37909" w:rsidRDefault="00C85677">
            <w:pPr>
              <w:rPr>
                <w:b/>
              </w:rPr>
            </w:pPr>
            <w:r>
              <w:rPr>
                <w:b/>
              </w:rPr>
              <w:t>Tasks</w:t>
            </w:r>
          </w:p>
        </w:tc>
      </w:tr>
      <w:tr w:rsidR="00F37909" w14:paraId="5644E7A4" w14:textId="77777777" w:rsidTr="0217521D">
        <w:trPr>
          <w:trHeight w:val="7295"/>
        </w:trPr>
        <w:tc>
          <w:tcPr>
            <w:tcW w:w="9924" w:type="dxa"/>
          </w:tcPr>
          <w:p w14:paraId="0A37501D" w14:textId="77777777" w:rsidR="00F37909" w:rsidRDefault="00F37909">
            <w:pPr>
              <w:rPr>
                <w:b/>
              </w:rPr>
            </w:pPr>
          </w:p>
          <w:p w14:paraId="5DAB6C7B" w14:textId="77777777" w:rsidR="00F37909" w:rsidRDefault="00F37909">
            <w:pPr>
              <w:rPr>
                <w:b/>
              </w:rPr>
            </w:pPr>
          </w:p>
          <w:p w14:paraId="02EB378F" w14:textId="212E8246" w:rsidR="00F37909" w:rsidRDefault="00D777C0" w:rsidP="00D777C0">
            <w:pPr>
              <w:tabs>
                <w:tab w:val="left" w:pos="1848"/>
              </w:tabs>
              <w:rPr>
                <w:b/>
              </w:rPr>
            </w:pPr>
            <w:r>
              <w:rPr>
                <w:b/>
              </w:rPr>
              <w:tab/>
            </w:r>
            <w:bookmarkStart w:id="0" w:name="_GoBack"/>
            <w:bookmarkEnd w:id="0"/>
          </w:p>
          <w:p w14:paraId="5A15086A" w14:textId="530288C4" w:rsidR="00F37909" w:rsidRDefault="00C85677" w:rsidP="0217521D">
            <w:pPr>
              <w:rPr>
                <w:b/>
                <w:bCs/>
              </w:rPr>
            </w:pPr>
            <w:r w:rsidRPr="0217521D">
              <w:rPr>
                <w:b/>
                <w:bCs/>
              </w:rPr>
              <w:t>There are t</w:t>
            </w:r>
            <w:r w:rsidR="7D389A81" w:rsidRPr="0217521D">
              <w:rPr>
                <w:b/>
                <w:bCs/>
              </w:rPr>
              <w:t>wo</w:t>
            </w:r>
            <w:r w:rsidRPr="0217521D">
              <w:rPr>
                <w:b/>
                <w:bCs/>
              </w:rPr>
              <w:t xml:space="preserve"> tasks to complete over summer:</w:t>
            </w:r>
          </w:p>
          <w:p w14:paraId="50613A3C" w14:textId="17FFC7CD" w:rsidR="293A1E32" w:rsidRDefault="293A1E32" w:rsidP="0217521D">
            <w:pPr>
              <w:pStyle w:val="ListParagraph"/>
              <w:numPr>
                <w:ilvl w:val="0"/>
                <w:numId w:val="21"/>
              </w:numPr>
              <w:rPr>
                <w:b/>
                <w:bCs/>
              </w:rPr>
            </w:pPr>
            <w:r w:rsidRPr="0217521D">
              <w:rPr>
                <w:b/>
                <w:bCs/>
              </w:rPr>
              <w:t>Reading the critical theory introduction (which will form the basis of our initial assessment)</w:t>
            </w:r>
          </w:p>
          <w:p w14:paraId="2639808E" w14:textId="77777777" w:rsidR="00C85677" w:rsidRDefault="00C85677" w:rsidP="00C85677">
            <w:pPr>
              <w:pStyle w:val="ListParagraph"/>
              <w:numPr>
                <w:ilvl w:val="0"/>
                <w:numId w:val="21"/>
              </w:numPr>
              <w:rPr>
                <w:b/>
              </w:rPr>
            </w:pPr>
            <w:r>
              <w:rPr>
                <w:b/>
              </w:rPr>
              <w:t>Analysis of a poem</w:t>
            </w:r>
          </w:p>
          <w:p w14:paraId="6E517BF3" w14:textId="5081A308" w:rsidR="00D753F3" w:rsidRDefault="00D753F3" w:rsidP="0217521D">
            <w:pPr>
              <w:rPr>
                <w:b/>
                <w:bCs/>
              </w:rPr>
            </w:pPr>
          </w:p>
          <w:p w14:paraId="6A05A809" w14:textId="77777777" w:rsidR="00C85677" w:rsidRDefault="00C85677" w:rsidP="00C85677">
            <w:pPr>
              <w:rPr>
                <w:b/>
              </w:rPr>
            </w:pPr>
          </w:p>
          <w:p w14:paraId="67C41FBA" w14:textId="77777777" w:rsidR="00C85677" w:rsidRPr="00C85677" w:rsidRDefault="00C85677" w:rsidP="00C85677">
            <w:pPr>
              <w:rPr>
                <w:b/>
              </w:rPr>
            </w:pPr>
            <w:r>
              <w:rPr>
                <w:b/>
              </w:rPr>
              <w:t xml:space="preserve">Details of </w:t>
            </w:r>
            <w:r w:rsidR="00D753F3">
              <w:rPr>
                <w:b/>
              </w:rPr>
              <w:t>these</w:t>
            </w:r>
            <w:r>
              <w:rPr>
                <w:b/>
              </w:rPr>
              <w:t xml:space="preserve"> can be found overleaf</w:t>
            </w:r>
          </w:p>
          <w:p w14:paraId="5A39BBE3" w14:textId="77777777" w:rsidR="00F37909" w:rsidRDefault="00F37909">
            <w:pPr>
              <w:rPr>
                <w:b/>
              </w:rPr>
            </w:pPr>
          </w:p>
          <w:p w14:paraId="41C8F396" w14:textId="77777777" w:rsidR="00F37909" w:rsidRDefault="00F37909">
            <w:pPr>
              <w:rPr>
                <w:b/>
              </w:rPr>
            </w:pPr>
          </w:p>
          <w:p w14:paraId="72A3D3EC" w14:textId="77777777" w:rsidR="00F37909" w:rsidRDefault="00F37909">
            <w:pPr>
              <w:rPr>
                <w:b/>
              </w:rPr>
            </w:pPr>
          </w:p>
          <w:p w14:paraId="0D0B940D" w14:textId="77777777" w:rsidR="00F37909" w:rsidRDefault="00F37909">
            <w:pPr>
              <w:rPr>
                <w:b/>
              </w:rPr>
            </w:pPr>
          </w:p>
          <w:p w14:paraId="0E27B00A" w14:textId="77777777" w:rsidR="00F37909" w:rsidRDefault="00F37909">
            <w:pPr>
              <w:rPr>
                <w:b/>
              </w:rPr>
            </w:pPr>
          </w:p>
          <w:p w14:paraId="60061E4C" w14:textId="77777777" w:rsidR="00F37909" w:rsidRDefault="00F37909">
            <w:pPr>
              <w:ind w:right="-248"/>
              <w:rPr>
                <w:b/>
              </w:rPr>
            </w:pPr>
          </w:p>
        </w:tc>
      </w:tr>
      <w:tr w:rsidR="00F37909" w14:paraId="7B5745EA" w14:textId="77777777" w:rsidTr="0217521D">
        <w:tc>
          <w:tcPr>
            <w:tcW w:w="9924" w:type="dxa"/>
            <w:vAlign w:val="center"/>
          </w:tcPr>
          <w:p w14:paraId="0100BCA4" w14:textId="77777777" w:rsidR="00F37909" w:rsidRDefault="00C85677">
            <w:pPr>
              <w:rPr>
                <w:b/>
              </w:rPr>
            </w:pPr>
            <w:r>
              <w:rPr>
                <w:b/>
                <w:sz w:val="24"/>
              </w:rPr>
              <w:t>Extra reading</w:t>
            </w:r>
          </w:p>
        </w:tc>
      </w:tr>
      <w:tr w:rsidR="00F37909" w14:paraId="4DC51471" w14:textId="77777777" w:rsidTr="0217521D">
        <w:tc>
          <w:tcPr>
            <w:tcW w:w="9924" w:type="dxa"/>
          </w:tcPr>
          <w:p w14:paraId="44EAFD9C" w14:textId="77777777" w:rsidR="00F37909" w:rsidRDefault="00F37909"/>
          <w:p w14:paraId="4B94D5A5" w14:textId="77777777" w:rsidR="00F37909" w:rsidRDefault="00F37909"/>
          <w:p w14:paraId="2A5917C5" w14:textId="77777777" w:rsidR="00F37909" w:rsidRDefault="00C85677">
            <w:r>
              <w:t>We have attached a reading list of set texts.</w:t>
            </w:r>
          </w:p>
          <w:p w14:paraId="3DEEC669" w14:textId="77777777" w:rsidR="00F37909" w:rsidRDefault="00F37909"/>
          <w:p w14:paraId="3656B9AB" w14:textId="77777777" w:rsidR="00F37909" w:rsidRDefault="00F37909"/>
          <w:p w14:paraId="45FB0818" w14:textId="77777777" w:rsidR="00F37909" w:rsidRDefault="00F37909"/>
          <w:p w14:paraId="049F31CB" w14:textId="77777777" w:rsidR="00F37909" w:rsidRDefault="00F37909"/>
          <w:p w14:paraId="53128261" w14:textId="77777777" w:rsidR="00F37909" w:rsidRDefault="00F37909"/>
          <w:p w14:paraId="62486C05" w14:textId="77777777" w:rsidR="00F37909" w:rsidRDefault="00F37909"/>
          <w:p w14:paraId="4101652C" w14:textId="77777777" w:rsidR="00F37909" w:rsidRDefault="00F37909"/>
          <w:p w14:paraId="4B99056E" w14:textId="77777777" w:rsidR="00F37909" w:rsidRDefault="00F37909"/>
          <w:p w14:paraId="1299C43A" w14:textId="77777777" w:rsidR="00F37909" w:rsidRDefault="00F37909"/>
        </w:tc>
      </w:tr>
    </w:tbl>
    <w:p w14:paraId="7E28C1DD" w14:textId="2851E5FC" w:rsidR="0217521D" w:rsidRDefault="0217521D" w:rsidP="0217521D">
      <w:pPr>
        <w:rPr>
          <w:b/>
          <w:bCs/>
        </w:rPr>
      </w:pPr>
    </w:p>
    <w:p w14:paraId="3472A6FB" w14:textId="77D7F0D3" w:rsidR="70B01FEF" w:rsidRDefault="23E55661" w:rsidP="51B9A5E4">
      <w:pPr>
        <w:spacing w:line="257" w:lineRule="auto"/>
        <w:rPr>
          <w:b/>
          <w:bCs/>
          <w:sz w:val="32"/>
          <w:szCs w:val="32"/>
          <w:u w:val="single"/>
        </w:rPr>
      </w:pPr>
      <w:r w:rsidRPr="51B9A5E4">
        <w:rPr>
          <w:b/>
          <w:bCs/>
          <w:sz w:val="32"/>
          <w:szCs w:val="32"/>
          <w:u w:val="single"/>
        </w:rPr>
        <w:t>English Literature Summer Assignment 1</w:t>
      </w:r>
    </w:p>
    <w:p w14:paraId="653461CF" w14:textId="14E46E55" w:rsidR="70B01FEF" w:rsidRDefault="70B01FEF" w:rsidP="51B9A5E4">
      <w:pPr>
        <w:spacing w:line="257" w:lineRule="auto"/>
        <w:jc w:val="center"/>
        <w:rPr>
          <w:b/>
          <w:bCs/>
          <w:sz w:val="32"/>
          <w:szCs w:val="32"/>
          <w:u w:val="single"/>
        </w:rPr>
      </w:pPr>
      <w:r w:rsidRPr="51B9A5E4">
        <w:rPr>
          <w:rFonts w:ascii="Calibri" w:eastAsia="Calibri" w:hAnsi="Calibri" w:cs="Calibri"/>
          <w:sz w:val="28"/>
          <w:szCs w:val="28"/>
          <w:u w:val="single"/>
        </w:rPr>
        <w:lastRenderedPageBreak/>
        <w:t>Critical Theory</w:t>
      </w:r>
    </w:p>
    <w:p w14:paraId="08E43989" w14:textId="4734EF76" w:rsidR="70B01FEF" w:rsidRDefault="70B01FEF" w:rsidP="0217521D">
      <w:pPr>
        <w:spacing w:line="257" w:lineRule="auto"/>
      </w:pPr>
      <w:r w:rsidRPr="0217521D">
        <w:rPr>
          <w:rFonts w:ascii="Calibri" w:eastAsia="Calibri" w:hAnsi="Calibri" w:cs="Calibri"/>
        </w:rPr>
        <w:t>One of the ways in which A Level improves on GCSE Literature is the use of critical theory. These are wider ideas about society that you can apply to the texts you are studying. The exam board calls this a ‘critical lens’, a particular way to look at a text. When you write your coursework, you will need to apply one or more of these critical ideas to the texts you choose, and they are helpful tools to explore your exam texts too.</w:t>
      </w:r>
    </w:p>
    <w:p w14:paraId="1A7A62B6" w14:textId="484BCBB1" w:rsidR="70B01FEF" w:rsidRDefault="70B01FEF" w:rsidP="0217521D">
      <w:pPr>
        <w:spacing w:line="257" w:lineRule="auto"/>
      </w:pPr>
      <w:r w:rsidRPr="0217521D">
        <w:rPr>
          <w:rFonts w:ascii="Calibri" w:eastAsia="Calibri" w:hAnsi="Calibri" w:cs="Calibri"/>
        </w:rPr>
        <w:t xml:space="preserve"> </w:t>
      </w:r>
    </w:p>
    <w:p w14:paraId="4EFDADE4" w14:textId="13640966" w:rsidR="70B01FEF" w:rsidRDefault="70B01FEF" w:rsidP="0217521D">
      <w:pPr>
        <w:spacing w:line="257" w:lineRule="auto"/>
      </w:pPr>
      <w:r w:rsidRPr="0217521D">
        <w:rPr>
          <w:rFonts w:ascii="Calibri" w:eastAsia="Calibri" w:hAnsi="Calibri" w:cs="Calibri"/>
          <w:u w:val="single"/>
        </w:rPr>
        <w:t>Feminist Theory</w:t>
      </w:r>
    </w:p>
    <w:p w14:paraId="59C8969C" w14:textId="768C8C5E" w:rsidR="70B01FEF" w:rsidRDefault="70B01FEF" w:rsidP="0217521D">
      <w:pPr>
        <w:spacing w:line="257" w:lineRule="auto"/>
      </w:pPr>
      <w:r w:rsidRPr="56CD6A81">
        <w:rPr>
          <w:rFonts w:ascii="Calibri" w:eastAsia="Calibri" w:hAnsi="Calibri" w:cs="Calibri"/>
        </w:rPr>
        <w:t xml:space="preserve">Feminism is a political and philosophical movement that focuses on the position of women in society. Its starting point is the idea that society is, and always has been, ‘patriarchal’- that is, controlled by men, organised </w:t>
      </w:r>
      <w:bookmarkStart w:id="1" w:name="_Int_8dgiiSdG"/>
      <w:r w:rsidRPr="56CD6A81">
        <w:rPr>
          <w:rFonts w:ascii="Calibri" w:eastAsia="Calibri" w:hAnsi="Calibri" w:cs="Calibri"/>
        </w:rPr>
        <w:t>to a great extent</w:t>
      </w:r>
      <w:bookmarkEnd w:id="1"/>
      <w:r w:rsidRPr="56CD6A81">
        <w:rPr>
          <w:rFonts w:ascii="Calibri" w:eastAsia="Calibri" w:hAnsi="Calibri" w:cs="Calibri"/>
        </w:rPr>
        <w:t xml:space="preserve"> for the benefit of men and designed to maintain the dominance of men. (This kind of power structure- where one social group has profound dominance over another- is known as hegemony.)</w:t>
      </w:r>
    </w:p>
    <w:p w14:paraId="7D0654DF" w14:textId="04911D8B" w:rsidR="70B01FEF" w:rsidRDefault="70B01FEF" w:rsidP="0217521D">
      <w:pPr>
        <w:spacing w:line="257" w:lineRule="auto"/>
      </w:pPr>
      <w:r w:rsidRPr="0217521D">
        <w:rPr>
          <w:rFonts w:ascii="Calibri" w:eastAsia="Calibri" w:hAnsi="Calibri" w:cs="Calibri"/>
        </w:rPr>
        <w:t>One of the key elements of feminist analysis is the idea that the hegemony of men is perpetuated, often on a subconscious or unconscious level, through the operation of accepted social norms and conventions. These conventions are encoded in social, cultural and linguistic behaviours. Feminist literary theory sees literature as one of the crucial ways in which ideas about gender are spread throughout society. It is concerned with the ways in which women and gender roles are represented in literature, as well as in culture more widely. It is also interested in visibility: in whether women’s experiences are considered worthy of exploration in literature and other cultural forms.</w:t>
      </w:r>
    </w:p>
    <w:p w14:paraId="08EDC538" w14:textId="5E4D6C11" w:rsidR="70B01FEF" w:rsidRDefault="70B01FEF" w:rsidP="0217521D">
      <w:pPr>
        <w:spacing w:line="257" w:lineRule="auto"/>
      </w:pPr>
      <w:r w:rsidRPr="0217521D">
        <w:rPr>
          <w:rFonts w:ascii="Calibri" w:eastAsia="Calibri" w:hAnsi="Calibri" w:cs="Calibri"/>
        </w:rPr>
        <w:t>Approaching literature from a feminist point of view might involve:</w:t>
      </w:r>
    </w:p>
    <w:p w14:paraId="3B10F6FB" w14:textId="21356BDF" w:rsidR="70B01FEF" w:rsidRDefault="70B01FEF" w:rsidP="0217521D">
      <w:pPr>
        <w:pStyle w:val="ListParagraph"/>
        <w:numPr>
          <w:ilvl w:val="0"/>
          <w:numId w:val="20"/>
        </w:numPr>
        <w:spacing w:after="0" w:line="257" w:lineRule="auto"/>
        <w:rPr>
          <w:rFonts w:ascii="Calibri" w:eastAsia="Calibri" w:hAnsi="Calibri" w:cs="Calibri"/>
        </w:rPr>
      </w:pPr>
      <w:r w:rsidRPr="0217521D">
        <w:rPr>
          <w:rFonts w:ascii="Calibri" w:eastAsia="Calibri" w:hAnsi="Calibri" w:cs="Calibri"/>
        </w:rPr>
        <w:t>Analysing the balance of power between men and women in the literary world (such as the obstacles that faced women writers in the past)</w:t>
      </w:r>
    </w:p>
    <w:p w14:paraId="1C7D22E3" w14:textId="0EEFDFDE" w:rsidR="70B01FEF" w:rsidRDefault="70B01FEF" w:rsidP="0217521D">
      <w:pPr>
        <w:pStyle w:val="ListParagraph"/>
        <w:numPr>
          <w:ilvl w:val="0"/>
          <w:numId w:val="20"/>
        </w:numPr>
        <w:spacing w:after="0" w:line="257" w:lineRule="auto"/>
        <w:rPr>
          <w:rFonts w:ascii="Calibri" w:eastAsia="Calibri" w:hAnsi="Calibri" w:cs="Calibri"/>
        </w:rPr>
      </w:pPr>
      <w:r w:rsidRPr="0217521D">
        <w:rPr>
          <w:rFonts w:ascii="Calibri" w:eastAsia="Calibri" w:hAnsi="Calibri" w:cs="Calibri"/>
        </w:rPr>
        <w:t>Exploring the representation of women’s lives in literary texts</w:t>
      </w:r>
    </w:p>
    <w:p w14:paraId="50322292" w14:textId="21943622" w:rsidR="70B01FEF" w:rsidRDefault="70B01FEF" w:rsidP="0217521D">
      <w:pPr>
        <w:spacing w:line="257" w:lineRule="auto"/>
      </w:pPr>
      <w:r w:rsidRPr="0217521D">
        <w:rPr>
          <w:rFonts w:ascii="Calibri" w:eastAsia="Calibri" w:hAnsi="Calibri" w:cs="Calibri"/>
        </w:rPr>
        <w:t xml:space="preserve">It might also encompass the ways in which texts hide and reveal patriarchal power structures, for instance: </w:t>
      </w:r>
    </w:p>
    <w:p w14:paraId="6F67EB9A" w14:textId="57F49CA2" w:rsidR="70B01FEF" w:rsidRDefault="70B01FEF" w:rsidP="0217521D">
      <w:pPr>
        <w:pStyle w:val="ListParagraph"/>
        <w:numPr>
          <w:ilvl w:val="0"/>
          <w:numId w:val="18"/>
        </w:numPr>
        <w:spacing w:after="0" w:line="257" w:lineRule="auto"/>
        <w:rPr>
          <w:rFonts w:ascii="Calibri" w:eastAsia="Calibri" w:hAnsi="Calibri" w:cs="Calibri"/>
        </w:rPr>
      </w:pPr>
      <w:bookmarkStart w:id="2" w:name="_Int_Z9papzFG"/>
      <w:r w:rsidRPr="56CD6A81">
        <w:rPr>
          <w:rFonts w:ascii="Calibri" w:eastAsia="Calibri" w:hAnsi="Calibri" w:cs="Calibri"/>
        </w:rPr>
        <w:t>Through the use of</w:t>
      </w:r>
      <w:bookmarkEnd w:id="2"/>
      <w:r w:rsidRPr="56CD6A81">
        <w:rPr>
          <w:rFonts w:ascii="Calibri" w:eastAsia="Calibri" w:hAnsi="Calibri" w:cs="Calibri"/>
        </w:rPr>
        <w:t xml:space="preserve"> male narrators, voices and viewpoints</w:t>
      </w:r>
    </w:p>
    <w:p w14:paraId="2DF46B37" w14:textId="0CF71E31" w:rsidR="70B01FEF" w:rsidRDefault="70B01FEF" w:rsidP="0217521D">
      <w:pPr>
        <w:pStyle w:val="ListParagraph"/>
        <w:numPr>
          <w:ilvl w:val="0"/>
          <w:numId w:val="18"/>
        </w:numPr>
        <w:spacing w:after="0" w:line="257" w:lineRule="auto"/>
        <w:rPr>
          <w:rFonts w:ascii="Calibri" w:eastAsia="Calibri" w:hAnsi="Calibri" w:cs="Calibri"/>
        </w:rPr>
      </w:pPr>
      <w:r w:rsidRPr="0217521D">
        <w:rPr>
          <w:rFonts w:ascii="Calibri" w:eastAsia="Calibri" w:hAnsi="Calibri" w:cs="Calibri"/>
        </w:rPr>
        <w:t>Through language patterns and imagery</w:t>
      </w:r>
    </w:p>
    <w:p w14:paraId="08B0DD1A" w14:textId="19098250" w:rsidR="70B01FEF" w:rsidRDefault="70B01FEF" w:rsidP="0217521D">
      <w:pPr>
        <w:pStyle w:val="ListParagraph"/>
        <w:numPr>
          <w:ilvl w:val="0"/>
          <w:numId w:val="18"/>
        </w:numPr>
        <w:spacing w:after="0" w:line="257" w:lineRule="auto"/>
        <w:rPr>
          <w:rFonts w:ascii="Calibri" w:eastAsia="Calibri" w:hAnsi="Calibri" w:cs="Calibri"/>
        </w:rPr>
      </w:pPr>
      <w:r w:rsidRPr="0217521D">
        <w:rPr>
          <w:rFonts w:ascii="Calibri" w:eastAsia="Calibri" w:hAnsi="Calibri" w:cs="Calibri"/>
        </w:rPr>
        <w:t>Through representations of behaviour and emotions</w:t>
      </w:r>
    </w:p>
    <w:p w14:paraId="2E897CCE" w14:textId="01A7152E" w:rsidR="0217521D" w:rsidRDefault="0217521D" w:rsidP="0217521D">
      <w:pPr>
        <w:pStyle w:val="ListParagraph"/>
        <w:spacing w:after="0" w:line="257" w:lineRule="auto"/>
        <w:rPr>
          <w:rFonts w:ascii="Calibri" w:eastAsia="Calibri" w:hAnsi="Calibri" w:cs="Calibri"/>
        </w:rPr>
      </w:pPr>
    </w:p>
    <w:p w14:paraId="50E0D92D" w14:textId="725AAB27"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Feminist theory in practice:</w:t>
      </w:r>
    </w:p>
    <w:p w14:paraId="7A56C438" w14:textId="3A29C333" w:rsidR="70B01FEF" w:rsidRDefault="70B01FEF" w:rsidP="56CD6A81">
      <w:pPr>
        <w:pBdr>
          <w:top w:val="single" w:sz="8" w:space="1" w:color="000000"/>
          <w:left w:val="single" w:sz="8" w:space="4" w:color="000000"/>
          <w:bottom w:val="single" w:sz="8" w:space="1" w:color="000000"/>
          <w:right w:val="single" w:sz="8" w:space="4" w:color="000000"/>
        </w:pBdr>
        <w:spacing w:line="257" w:lineRule="auto"/>
      </w:pPr>
      <w:r w:rsidRPr="56CD6A81">
        <w:rPr>
          <w:rFonts w:ascii="Calibri" w:eastAsia="Calibri" w:hAnsi="Calibri" w:cs="Calibri"/>
        </w:rPr>
        <w:t xml:space="preserve">Consider the presentation of Lady Macbeth in </w:t>
      </w:r>
      <w:r w:rsidRPr="56CD6A81">
        <w:rPr>
          <w:rFonts w:ascii="Calibri" w:eastAsia="Calibri" w:hAnsi="Calibri" w:cs="Calibri"/>
          <w:i/>
          <w:iCs/>
        </w:rPr>
        <w:t>Macbeth</w:t>
      </w:r>
      <w:r w:rsidRPr="56CD6A81">
        <w:rPr>
          <w:rFonts w:ascii="Calibri" w:eastAsia="Calibri" w:hAnsi="Calibri" w:cs="Calibri"/>
        </w:rPr>
        <w:t xml:space="preserve">. </w:t>
      </w:r>
      <w:bookmarkStart w:id="3" w:name="_Int_I76tgnad"/>
      <w:r w:rsidRPr="56CD6A81">
        <w:rPr>
          <w:rFonts w:ascii="Calibri" w:eastAsia="Calibri" w:hAnsi="Calibri" w:cs="Calibri"/>
        </w:rPr>
        <w:t>In order to</w:t>
      </w:r>
      <w:bookmarkEnd w:id="3"/>
      <w:r w:rsidRPr="56CD6A81">
        <w:rPr>
          <w:rFonts w:ascii="Calibri" w:eastAsia="Calibri" w:hAnsi="Calibri" w:cs="Calibri"/>
        </w:rPr>
        <w:t xml:space="preserve"> be able to influence Macbeth and participate in politics, she </w:t>
      </w:r>
      <w:bookmarkStart w:id="4" w:name="_Int_k6YtMhaN"/>
      <w:r w:rsidRPr="56CD6A81">
        <w:rPr>
          <w:rFonts w:ascii="Calibri" w:eastAsia="Calibri" w:hAnsi="Calibri" w:cs="Calibri"/>
        </w:rPr>
        <w:t>has to</w:t>
      </w:r>
      <w:bookmarkEnd w:id="4"/>
      <w:r w:rsidRPr="56CD6A81">
        <w:rPr>
          <w:rFonts w:ascii="Calibri" w:eastAsia="Calibri" w:hAnsi="Calibri" w:cs="Calibri"/>
        </w:rPr>
        <w:t xml:space="preserve"> ‘unsex me’ and behave in ways that go against conventional femininity at the time. She is punished for her bravery at the time of Duncan’s murder by the emotional and psychological breakdown she suffers later and dies off stage, </w:t>
      </w:r>
      <w:proofErr w:type="spellStart"/>
      <w:r w:rsidRPr="56CD6A81">
        <w:rPr>
          <w:rFonts w:ascii="Calibri" w:eastAsia="Calibri" w:hAnsi="Calibri" w:cs="Calibri"/>
        </w:rPr>
        <w:t>unmourned</w:t>
      </w:r>
      <w:proofErr w:type="spellEnd"/>
      <w:r w:rsidRPr="56CD6A81">
        <w:rPr>
          <w:rFonts w:ascii="Calibri" w:eastAsia="Calibri" w:hAnsi="Calibri" w:cs="Calibri"/>
        </w:rPr>
        <w:t xml:space="preserve">, while Macbeth is the focus of the final act and dies as he would want to- ‘with harness on [his] back’. </w:t>
      </w:r>
    </w:p>
    <w:p w14:paraId="3C5D64E3" w14:textId="515BB958"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How are other women presented in the play? The witches are ugly, evil old hags who deliberately bring about the downfall of ‘brave Macbeth’. Lady Macduff is an angry victim, deserted by her husband and having to watch her son die before being murdered herself. Then there’s the waiting woman, whose only job is to watch over Lady Macbeth and is terrified that she will get into trouble.</w:t>
      </w:r>
    </w:p>
    <w:p w14:paraId="7634806D" w14:textId="597CA03F" w:rsidR="70B01FEF" w:rsidRDefault="70B01FEF" w:rsidP="0217521D">
      <w:pPr>
        <w:spacing w:line="257" w:lineRule="auto"/>
      </w:pPr>
      <w:r w:rsidRPr="0217521D">
        <w:rPr>
          <w:rFonts w:ascii="Calibri" w:eastAsia="Calibri" w:hAnsi="Calibri" w:cs="Calibri"/>
        </w:rPr>
        <w:t xml:space="preserve"> </w:t>
      </w:r>
    </w:p>
    <w:p w14:paraId="4EE3105A" w14:textId="58AC08C9" w:rsidR="0217521D" w:rsidRDefault="0217521D" w:rsidP="0217521D">
      <w:pPr>
        <w:spacing w:line="257" w:lineRule="auto"/>
        <w:rPr>
          <w:rFonts w:ascii="Calibri" w:eastAsia="Calibri" w:hAnsi="Calibri" w:cs="Calibri"/>
        </w:rPr>
      </w:pPr>
    </w:p>
    <w:p w14:paraId="03F42B7D" w14:textId="55BD62F7" w:rsidR="70B01FEF" w:rsidRDefault="70B01FEF" w:rsidP="0217521D">
      <w:pPr>
        <w:spacing w:line="257" w:lineRule="auto"/>
      </w:pPr>
      <w:r w:rsidRPr="0217521D">
        <w:rPr>
          <w:rFonts w:ascii="Calibri" w:eastAsia="Calibri" w:hAnsi="Calibri" w:cs="Calibri"/>
          <w:u w:val="single"/>
        </w:rPr>
        <w:t>Marxist Theory</w:t>
      </w:r>
    </w:p>
    <w:p w14:paraId="4D903EA8" w14:textId="7A5D3456" w:rsidR="70B01FEF" w:rsidRDefault="70B01FEF" w:rsidP="0217521D">
      <w:pPr>
        <w:spacing w:line="257" w:lineRule="auto"/>
      </w:pPr>
      <w:r w:rsidRPr="0217521D">
        <w:rPr>
          <w:rFonts w:ascii="Calibri" w:eastAsia="Calibri" w:hAnsi="Calibri" w:cs="Calibri"/>
        </w:rPr>
        <w:t xml:space="preserve">Marxist theory draws on the political ideas of Karl Marx, which focused on relationships between the social classes and the concept of class struggle. Marxism’s starting point is the idea that wealth in society is created by the working classes (the proletariat) but controlled by a few in the upper classes (the bourgeoisie) who own the means of production (this is another example of hegemony). Despite producing society’s wealth, the working class receive the least payment for their work. The middle and upper classes receive higher rewards and uphold social systems that promote their values. </w:t>
      </w:r>
    </w:p>
    <w:p w14:paraId="55D479F8" w14:textId="353A6BE2" w:rsidR="70B01FEF" w:rsidRDefault="70B01FEF" w:rsidP="0217521D">
      <w:pPr>
        <w:spacing w:line="257" w:lineRule="auto"/>
      </w:pPr>
      <w:r w:rsidRPr="56CD6A81">
        <w:rPr>
          <w:rFonts w:ascii="Calibri" w:eastAsia="Calibri" w:hAnsi="Calibri" w:cs="Calibri"/>
        </w:rPr>
        <w:t xml:space="preserve">Applying this to literature may seem a bit of a stretch, but Marxism considers ideas that are clearly relevant to the texts we study. An important theme of Marxist theory is that of oppression: the way in which different social groups attempt to control others. Marxist theorists might consider how texts challenge the established forms of social and political control that are used to uphold </w:t>
      </w:r>
      <w:bookmarkStart w:id="5" w:name="_Int_RgzYsds4"/>
      <w:r w:rsidRPr="56CD6A81">
        <w:rPr>
          <w:rFonts w:ascii="Calibri" w:eastAsia="Calibri" w:hAnsi="Calibri" w:cs="Calibri"/>
        </w:rPr>
        <w:t>particular kinds</w:t>
      </w:r>
      <w:bookmarkEnd w:id="5"/>
      <w:r w:rsidRPr="56CD6A81">
        <w:rPr>
          <w:rFonts w:ascii="Calibri" w:eastAsia="Calibri" w:hAnsi="Calibri" w:cs="Calibri"/>
        </w:rPr>
        <w:t xml:space="preserve"> of order, or the way less powerful groups try to resist the methods of control that others try to use </w:t>
      </w:r>
      <w:bookmarkStart w:id="6" w:name="_Int_Yxzw3Iay"/>
      <w:r w:rsidRPr="56CD6A81">
        <w:rPr>
          <w:rFonts w:ascii="Calibri" w:eastAsia="Calibri" w:hAnsi="Calibri" w:cs="Calibri"/>
        </w:rPr>
        <w:t>in order to</w:t>
      </w:r>
      <w:bookmarkEnd w:id="6"/>
      <w:r w:rsidRPr="56CD6A81">
        <w:rPr>
          <w:rFonts w:ascii="Calibri" w:eastAsia="Calibri" w:hAnsi="Calibri" w:cs="Calibri"/>
        </w:rPr>
        <w:t xml:space="preserve"> assert power over them. Alienation is another key element of Marxist analysis: the idea that life for the working classes is mechanical and monotonous. They have little control over their own lives because of the social structure they live in, so can’t flourish and grow.</w:t>
      </w:r>
    </w:p>
    <w:p w14:paraId="5324BB21" w14:textId="573AAE0E" w:rsidR="70B01FEF" w:rsidRDefault="70B01FEF" w:rsidP="0217521D">
      <w:pPr>
        <w:spacing w:line="257" w:lineRule="auto"/>
      </w:pPr>
      <w:r w:rsidRPr="0217521D">
        <w:rPr>
          <w:rFonts w:ascii="Calibri" w:eastAsia="Calibri" w:hAnsi="Calibri" w:cs="Calibri"/>
        </w:rPr>
        <w:t>Approaching literature from a Marxist point of view might involve:</w:t>
      </w:r>
    </w:p>
    <w:p w14:paraId="20BB71D7" w14:textId="06D33057" w:rsidR="70B01FEF" w:rsidRDefault="70B01FEF" w:rsidP="0217521D">
      <w:pPr>
        <w:pStyle w:val="ListParagraph"/>
        <w:numPr>
          <w:ilvl w:val="0"/>
          <w:numId w:val="15"/>
        </w:numPr>
        <w:spacing w:after="0" w:line="257" w:lineRule="auto"/>
        <w:rPr>
          <w:rFonts w:ascii="Calibri" w:eastAsia="Calibri" w:hAnsi="Calibri" w:cs="Calibri"/>
        </w:rPr>
      </w:pPr>
      <w:r w:rsidRPr="0217521D">
        <w:rPr>
          <w:rFonts w:ascii="Calibri" w:eastAsia="Calibri" w:hAnsi="Calibri" w:cs="Calibri"/>
        </w:rPr>
        <w:t>Exploring the representation of class in literary texts: how are the relationships between the proletariat and the bourgeoisie depicted?</w:t>
      </w:r>
    </w:p>
    <w:p w14:paraId="52D1243F" w14:textId="772D2123" w:rsidR="70B01FEF" w:rsidRDefault="70B01FEF" w:rsidP="0217521D">
      <w:pPr>
        <w:pStyle w:val="ListParagraph"/>
        <w:numPr>
          <w:ilvl w:val="0"/>
          <w:numId w:val="15"/>
        </w:numPr>
        <w:spacing w:after="0" w:line="257" w:lineRule="auto"/>
        <w:rPr>
          <w:rFonts w:ascii="Calibri" w:eastAsia="Calibri" w:hAnsi="Calibri" w:cs="Calibri"/>
        </w:rPr>
      </w:pPr>
      <w:r w:rsidRPr="0217521D">
        <w:rPr>
          <w:rFonts w:ascii="Calibri" w:eastAsia="Calibri" w:hAnsi="Calibri" w:cs="Calibri"/>
        </w:rPr>
        <w:t>Considering the balance of power between classes in the literary world: to what extent is literature dominated by the bourgeoisie? To what extent does literature reflect the voices of the proletariat?</w:t>
      </w:r>
    </w:p>
    <w:p w14:paraId="07B86FED" w14:textId="7A5DC3C1" w:rsidR="70B01FEF" w:rsidRDefault="70B01FEF" w:rsidP="0217521D">
      <w:pPr>
        <w:spacing w:line="257" w:lineRule="auto"/>
      </w:pPr>
      <w:r w:rsidRPr="0217521D">
        <w:rPr>
          <w:rFonts w:ascii="Calibri" w:eastAsia="Calibri" w:hAnsi="Calibri" w:cs="Calibri"/>
        </w:rPr>
        <w:t>It might also include the ways in which texts hide and reveal social and economic structures, for instance:</w:t>
      </w:r>
    </w:p>
    <w:p w14:paraId="26A30A28" w14:textId="66BCC7B8" w:rsidR="70B01FEF" w:rsidRDefault="70B01FEF" w:rsidP="0217521D">
      <w:pPr>
        <w:pStyle w:val="ListParagraph"/>
        <w:numPr>
          <w:ilvl w:val="0"/>
          <w:numId w:val="13"/>
        </w:numPr>
        <w:spacing w:after="0" w:line="257" w:lineRule="auto"/>
        <w:ind w:left="771"/>
        <w:rPr>
          <w:rFonts w:ascii="Calibri" w:eastAsia="Calibri" w:hAnsi="Calibri" w:cs="Calibri"/>
        </w:rPr>
      </w:pPr>
      <w:bookmarkStart w:id="7" w:name="_Int_FdKXvQ2Z"/>
      <w:r w:rsidRPr="56CD6A81">
        <w:rPr>
          <w:rFonts w:ascii="Calibri" w:eastAsia="Calibri" w:hAnsi="Calibri" w:cs="Calibri"/>
        </w:rPr>
        <w:t>Through the use of</w:t>
      </w:r>
      <w:bookmarkEnd w:id="7"/>
      <w:r w:rsidRPr="56CD6A81">
        <w:rPr>
          <w:rFonts w:ascii="Calibri" w:eastAsia="Calibri" w:hAnsi="Calibri" w:cs="Calibri"/>
        </w:rPr>
        <w:t xml:space="preserve"> bourgeois narrators, voices and viewpoints</w:t>
      </w:r>
    </w:p>
    <w:p w14:paraId="5586463F" w14:textId="2BCB0EAE" w:rsidR="70B01FEF" w:rsidRDefault="70B01FEF" w:rsidP="0217521D">
      <w:pPr>
        <w:pStyle w:val="ListParagraph"/>
        <w:numPr>
          <w:ilvl w:val="0"/>
          <w:numId w:val="13"/>
        </w:numPr>
        <w:spacing w:after="0" w:line="257" w:lineRule="auto"/>
        <w:ind w:left="771"/>
        <w:rPr>
          <w:rFonts w:ascii="Calibri" w:eastAsia="Calibri" w:hAnsi="Calibri" w:cs="Calibri"/>
        </w:rPr>
      </w:pPr>
      <w:bookmarkStart w:id="8" w:name="_Int_mGFENZHu"/>
      <w:r w:rsidRPr="56CD6A81">
        <w:rPr>
          <w:rFonts w:ascii="Calibri" w:eastAsia="Calibri" w:hAnsi="Calibri" w:cs="Calibri"/>
        </w:rPr>
        <w:t>Through the use of</w:t>
      </w:r>
      <w:bookmarkEnd w:id="8"/>
      <w:r w:rsidRPr="56CD6A81">
        <w:rPr>
          <w:rFonts w:ascii="Calibri" w:eastAsia="Calibri" w:hAnsi="Calibri" w:cs="Calibri"/>
        </w:rPr>
        <w:t xml:space="preserve"> </w:t>
      </w:r>
      <w:bookmarkStart w:id="9" w:name="_Int_uSTwfTkQ"/>
      <w:r w:rsidRPr="56CD6A81">
        <w:rPr>
          <w:rFonts w:ascii="Calibri" w:eastAsia="Calibri" w:hAnsi="Calibri" w:cs="Calibri"/>
        </w:rPr>
        <w:t>particular language</w:t>
      </w:r>
      <w:bookmarkEnd w:id="9"/>
      <w:r w:rsidRPr="56CD6A81">
        <w:rPr>
          <w:rFonts w:ascii="Calibri" w:eastAsia="Calibri" w:hAnsi="Calibri" w:cs="Calibri"/>
        </w:rPr>
        <w:t xml:space="preserve"> patterns and imagery to depict class relationships</w:t>
      </w:r>
    </w:p>
    <w:p w14:paraId="0AABCCEA" w14:textId="438ADCEE" w:rsidR="70B01FEF" w:rsidRDefault="70B01FEF" w:rsidP="0217521D">
      <w:pPr>
        <w:pStyle w:val="ListParagraph"/>
        <w:numPr>
          <w:ilvl w:val="0"/>
          <w:numId w:val="13"/>
        </w:numPr>
        <w:spacing w:after="0" w:line="257" w:lineRule="auto"/>
        <w:ind w:left="771"/>
        <w:rPr>
          <w:rFonts w:ascii="Calibri" w:eastAsia="Calibri" w:hAnsi="Calibri" w:cs="Calibri"/>
        </w:rPr>
      </w:pPr>
      <w:r w:rsidRPr="0217521D">
        <w:rPr>
          <w:rFonts w:ascii="Calibri" w:eastAsia="Calibri" w:hAnsi="Calibri" w:cs="Calibri"/>
        </w:rPr>
        <w:t>Through what is hidden and not said about class struggle</w:t>
      </w:r>
    </w:p>
    <w:p w14:paraId="46AC8C46" w14:textId="552170B9" w:rsidR="70B01FEF" w:rsidRDefault="70B01FEF" w:rsidP="0217521D">
      <w:pPr>
        <w:spacing w:line="257" w:lineRule="auto"/>
        <w:ind w:left="771"/>
      </w:pPr>
      <w:r w:rsidRPr="0217521D">
        <w:rPr>
          <w:rFonts w:ascii="Calibri" w:eastAsia="Calibri" w:hAnsi="Calibri" w:cs="Calibri"/>
        </w:rPr>
        <w:t xml:space="preserve"> </w:t>
      </w:r>
    </w:p>
    <w:p w14:paraId="009838DA" w14:textId="18BD2497"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Marxist theory in practice:</w:t>
      </w:r>
    </w:p>
    <w:p w14:paraId="7A6E56B2" w14:textId="2A4E9C42"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Think about your study of An Inspector Calls and A Christmas Carol. Both are excellent texts for Marxist analysis- working class people (Eva and Bob) are oppressed and exploited by an uncaring middle class (the Birlings and Scrooge). The Birlings and Gerald systematically destroy Eva’s opportunities and dignity, and most of them still refuse to accept any responsibility at the end, because (according to Marxist theories) they are products of a system designed to support them at the expense of people like Eva. It requires three ghosts and an awful lot of Christmas celebrations to finally show Scrooge that his greed for profit and callous disregard for the poor are wrong.</w:t>
      </w:r>
    </w:p>
    <w:p w14:paraId="22FAE11A" w14:textId="15E12B6B" w:rsidR="70B01FEF" w:rsidRDefault="70B01FEF" w:rsidP="0217521D">
      <w:pPr>
        <w:spacing w:line="257" w:lineRule="auto"/>
      </w:pPr>
      <w:r w:rsidRPr="0217521D">
        <w:rPr>
          <w:rFonts w:ascii="Calibri" w:eastAsia="Calibri" w:hAnsi="Calibri" w:cs="Calibri"/>
        </w:rPr>
        <w:t xml:space="preserve"> </w:t>
      </w:r>
    </w:p>
    <w:p w14:paraId="292C3D77" w14:textId="1338B5C2" w:rsidR="70B01FEF" w:rsidRDefault="70B01FEF" w:rsidP="0217521D">
      <w:pPr>
        <w:spacing w:line="257" w:lineRule="auto"/>
      </w:pPr>
      <w:r w:rsidRPr="0217521D">
        <w:rPr>
          <w:rFonts w:ascii="Calibri" w:eastAsia="Calibri" w:hAnsi="Calibri" w:cs="Calibri"/>
        </w:rPr>
        <w:t xml:space="preserve"> </w:t>
      </w:r>
    </w:p>
    <w:p w14:paraId="466EBD93" w14:textId="5DABA348" w:rsidR="70B01FEF" w:rsidRDefault="70B01FEF" w:rsidP="0217521D">
      <w:pPr>
        <w:spacing w:line="257" w:lineRule="auto"/>
      </w:pPr>
      <w:r w:rsidRPr="0217521D">
        <w:rPr>
          <w:rFonts w:ascii="Calibri" w:eastAsia="Calibri" w:hAnsi="Calibri" w:cs="Calibri"/>
        </w:rPr>
        <w:t xml:space="preserve"> </w:t>
      </w:r>
    </w:p>
    <w:p w14:paraId="3C3F4BFE" w14:textId="0BB88567" w:rsidR="70B01FEF" w:rsidRDefault="70B01FEF" w:rsidP="0217521D">
      <w:pPr>
        <w:spacing w:line="257" w:lineRule="auto"/>
      </w:pPr>
      <w:r w:rsidRPr="0217521D">
        <w:rPr>
          <w:rFonts w:ascii="Calibri" w:eastAsia="Calibri" w:hAnsi="Calibri" w:cs="Calibri"/>
        </w:rPr>
        <w:t xml:space="preserve"> </w:t>
      </w:r>
    </w:p>
    <w:p w14:paraId="2C3502EA" w14:textId="7EFD6C74" w:rsidR="70B01FEF" w:rsidRDefault="70B01FEF" w:rsidP="0217521D">
      <w:pPr>
        <w:spacing w:line="257" w:lineRule="auto"/>
      </w:pPr>
      <w:r w:rsidRPr="0217521D">
        <w:rPr>
          <w:rFonts w:ascii="Calibri" w:eastAsia="Calibri" w:hAnsi="Calibri" w:cs="Calibri"/>
        </w:rPr>
        <w:lastRenderedPageBreak/>
        <w:t xml:space="preserve"> </w:t>
      </w:r>
    </w:p>
    <w:p w14:paraId="65CA7FB4" w14:textId="4B65EF0D" w:rsidR="70B01FEF" w:rsidRDefault="70B01FEF" w:rsidP="0217521D">
      <w:pPr>
        <w:spacing w:line="257" w:lineRule="auto"/>
      </w:pPr>
      <w:r w:rsidRPr="0217521D">
        <w:rPr>
          <w:rFonts w:ascii="Calibri" w:eastAsia="Calibri" w:hAnsi="Calibri" w:cs="Calibri"/>
          <w:u w:val="single"/>
        </w:rPr>
        <w:t>Eco-critical theory</w:t>
      </w:r>
    </w:p>
    <w:p w14:paraId="336E7234" w14:textId="3069AE3A" w:rsidR="70B01FEF" w:rsidRDefault="70B01FEF" w:rsidP="0217521D">
      <w:pPr>
        <w:spacing w:line="257" w:lineRule="auto"/>
      </w:pPr>
      <w:r w:rsidRPr="0217521D">
        <w:rPr>
          <w:rFonts w:ascii="Calibri" w:eastAsia="Calibri" w:hAnsi="Calibri" w:cs="Calibri"/>
        </w:rPr>
        <w:t>Eco-critical theory is a relatively new way of looking at literary texts. As its name suggests, it emerged from the environmental movement. It focuses on the way that literature depicts the relationship between humans and the natural world, both celebrating nature and pointing out threats to it. A key genre for eco-critical theory is pastoral. Pastoral writing often offers an idealised, nostalgic view of the countryside, seeing the natural world as an escape from everything that is wrong with the hustle and bustle of urban life. Eco-critical theory looks at the values invested in nature, which often becomes a repository for all manner of aspirations and ideals.</w:t>
      </w:r>
    </w:p>
    <w:p w14:paraId="234C65EB" w14:textId="27DD0DDF" w:rsidR="70B01FEF" w:rsidRDefault="70B01FEF" w:rsidP="0217521D">
      <w:pPr>
        <w:spacing w:line="257" w:lineRule="auto"/>
      </w:pPr>
      <w:r w:rsidRPr="0217521D">
        <w:rPr>
          <w:rFonts w:ascii="Calibri" w:eastAsia="Calibri" w:hAnsi="Calibri" w:cs="Calibri"/>
        </w:rPr>
        <w:t>One complaint sometimes levelled at writing about the natural world is that it often glosses over the difficulties of living in the countryside. The idealised world of the pastoral tends to present the countryside through rose-tinted lenses- ignoring the fact that the natural world can be harsh, and that it does not always provide people with the peaceful retreat that they seek.</w:t>
      </w:r>
    </w:p>
    <w:p w14:paraId="73FD9E00" w14:textId="252AEAA1" w:rsidR="70B01FEF" w:rsidRDefault="70B01FEF" w:rsidP="0217521D">
      <w:pPr>
        <w:spacing w:line="257" w:lineRule="auto"/>
      </w:pPr>
      <w:r w:rsidRPr="0217521D">
        <w:rPr>
          <w:rFonts w:ascii="Calibri" w:eastAsia="Calibri" w:hAnsi="Calibri" w:cs="Calibri"/>
        </w:rPr>
        <w:t>Approaching literature from an eco-critical point of view might involve:</w:t>
      </w:r>
    </w:p>
    <w:p w14:paraId="4B218A2D" w14:textId="463F7435" w:rsidR="70B01FEF" w:rsidRDefault="70B01FEF" w:rsidP="0217521D">
      <w:pPr>
        <w:pStyle w:val="ListParagraph"/>
        <w:numPr>
          <w:ilvl w:val="0"/>
          <w:numId w:val="10"/>
        </w:numPr>
        <w:spacing w:after="0" w:line="257" w:lineRule="auto"/>
        <w:rPr>
          <w:rFonts w:ascii="Calibri" w:eastAsia="Calibri" w:hAnsi="Calibri" w:cs="Calibri"/>
        </w:rPr>
      </w:pPr>
      <w:r w:rsidRPr="0217521D">
        <w:rPr>
          <w:rFonts w:ascii="Calibri" w:eastAsia="Calibri" w:hAnsi="Calibri" w:cs="Calibri"/>
        </w:rPr>
        <w:t>Considering the values that nature is used to represent in the text</w:t>
      </w:r>
    </w:p>
    <w:p w14:paraId="056E03D9" w14:textId="23B0FE9F" w:rsidR="70B01FEF" w:rsidRDefault="70B01FEF" w:rsidP="0217521D">
      <w:pPr>
        <w:pStyle w:val="ListParagraph"/>
        <w:numPr>
          <w:ilvl w:val="0"/>
          <w:numId w:val="10"/>
        </w:numPr>
        <w:spacing w:after="0" w:line="257" w:lineRule="auto"/>
        <w:rPr>
          <w:rFonts w:ascii="Calibri" w:eastAsia="Calibri" w:hAnsi="Calibri" w:cs="Calibri"/>
        </w:rPr>
      </w:pPr>
      <w:r w:rsidRPr="0217521D">
        <w:rPr>
          <w:rFonts w:ascii="Calibri" w:eastAsia="Calibri" w:hAnsi="Calibri" w:cs="Calibri"/>
        </w:rPr>
        <w:t>Exploring the relationship between nature and humanity</w:t>
      </w:r>
    </w:p>
    <w:p w14:paraId="408B64AB" w14:textId="2461FC60" w:rsidR="70B01FEF" w:rsidRDefault="70B01FEF" w:rsidP="0217521D">
      <w:pPr>
        <w:spacing w:line="257" w:lineRule="auto"/>
      </w:pPr>
      <w:r w:rsidRPr="0217521D">
        <w:rPr>
          <w:rFonts w:ascii="Calibri" w:eastAsia="Calibri" w:hAnsi="Calibri" w:cs="Calibri"/>
        </w:rPr>
        <w:t>It may also include the ways in which texts reveal or conceal specific aspects of nature, for instance:</w:t>
      </w:r>
    </w:p>
    <w:p w14:paraId="2EB844B0" w14:textId="4E4CE48F" w:rsidR="70B01FEF" w:rsidRDefault="70B01FEF" w:rsidP="0217521D">
      <w:pPr>
        <w:pStyle w:val="ListParagraph"/>
        <w:numPr>
          <w:ilvl w:val="0"/>
          <w:numId w:val="8"/>
        </w:numPr>
        <w:spacing w:after="0" w:line="257" w:lineRule="auto"/>
        <w:rPr>
          <w:rFonts w:ascii="Calibri" w:eastAsia="Calibri" w:hAnsi="Calibri" w:cs="Calibri"/>
        </w:rPr>
      </w:pPr>
      <w:bookmarkStart w:id="10" w:name="_Int_7UtiES7d"/>
      <w:r w:rsidRPr="56CD6A81">
        <w:rPr>
          <w:rFonts w:ascii="Calibri" w:eastAsia="Calibri" w:hAnsi="Calibri" w:cs="Calibri"/>
        </w:rPr>
        <w:t>Through the use of</w:t>
      </w:r>
      <w:bookmarkEnd w:id="10"/>
      <w:r w:rsidRPr="56CD6A81">
        <w:rPr>
          <w:rFonts w:ascii="Calibri" w:eastAsia="Calibri" w:hAnsi="Calibri" w:cs="Calibri"/>
        </w:rPr>
        <w:t xml:space="preserve"> narrative voices with or without a specific relationship to the countryside</w:t>
      </w:r>
    </w:p>
    <w:p w14:paraId="5F59CD43" w14:textId="614758C4" w:rsidR="70B01FEF" w:rsidRDefault="70B01FEF" w:rsidP="0217521D">
      <w:pPr>
        <w:pStyle w:val="ListParagraph"/>
        <w:numPr>
          <w:ilvl w:val="0"/>
          <w:numId w:val="8"/>
        </w:numPr>
        <w:spacing w:after="0" w:line="257" w:lineRule="auto"/>
        <w:rPr>
          <w:rFonts w:ascii="Calibri" w:eastAsia="Calibri" w:hAnsi="Calibri" w:cs="Calibri"/>
        </w:rPr>
      </w:pPr>
      <w:bookmarkStart w:id="11" w:name="_Int_sW1aTdYk"/>
      <w:r w:rsidRPr="56CD6A81">
        <w:rPr>
          <w:rFonts w:ascii="Calibri" w:eastAsia="Calibri" w:hAnsi="Calibri" w:cs="Calibri"/>
        </w:rPr>
        <w:t>Through the use of</w:t>
      </w:r>
      <w:bookmarkEnd w:id="11"/>
      <w:r w:rsidRPr="56CD6A81">
        <w:rPr>
          <w:rFonts w:ascii="Calibri" w:eastAsia="Calibri" w:hAnsi="Calibri" w:cs="Calibri"/>
        </w:rPr>
        <w:t xml:space="preserve"> </w:t>
      </w:r>
      <w:bookmarkStart w:id="12" w:name="_Int_NJi00jxT"/>
      <w:r w:rsidRPr="56CD6A81">
        <w:rPr>
          <w:rFonts w:ascii="Calibri" w:eastAsia="Calibri" w:hAnsi="Calibri" w:cs="Calibri"/>
        </w:rPr>
        <w:t>particular language</w:t>
      </w:r>
      <w:bookmarkEnd w:id="12"/>
      <w:r w:rsidRPr="56CD6A81">
        <w:rPr>
          <w:rFonts w:ascii="Calibri" w:eastAsia="Calibri" w:hAnsi="Calibri" w:cs="Calibri"/>
        </w:rPr>
        <w:t xml:space="preserve"> patterns and imagery to depict the natural world</w:t>
      </w:r>
    </w:p>
    <w:p w14:paraId="7EB25F1C" w14:textId="49721419" w:rsidR="70B01FEF" w:rsidRDefault="70B01FEF" w:rsidP="0217521D">
      <w:pPr>
        <w:pStyle w:val="ListParagraph"/>
        <w:numPr>
          <w:ilvl w:val="0"/>
          <w:numId w:val="8"/>
        </w:numPr>
        <w:spacing w:after="0" w:line="257" w:lineRule="auto"/>
        <w:rPr>
          <w:rFonts w:ascii="Calibri" w:eastAsia="Calibri" w:hAnsi="Calibri" w:cs="Calibri"/>
        </w:rPr>
      </w:pPr>
      <w:r w:rsidRPr="0217521D">
        <w:rPr>
          <w:rFonts w:ascii="Calibri" w:eastAsia="Calibri" w:hAnsi="Calibri" w:cs="Calibri"/>
        </w:rPr>
        <w:t>Through representation of natural processes</w:t>
      </w:r>
    </w:p>
    <w:p w14:paraId="2DE435B6" w14:textId="7C8FCFBF" w:rsidR="70B01FEF" w:rsidRDefault="70B01FEF" w:rsidP="0217521D">
      <w:pPr>
        <w:spacing w:line="257" w:lineRule="auto"/>
        <w:ind w:left="720"/>
      </w:pPr>
      <w:r w:rsidRPr="0217521D">
        <w:rPr>
          <w:rFonts w:ascii="Calibri" w:eastAsia="Calibri" w:hAnsi="Calibri" w:cs="Calibri"/>
        </w:rPr>
        <w:t xml:space="preserve"> </w:t>
      </w:r>
    </w:p>
    <w:p w14:paraId="6E135BC1" w14:textId="30C023A3"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Eco-critical theory in practice:</w:t>
      </w:r>
    </w:p>
    <w:p w14:paraId="3DBA7F3A" w14:textId="26DA83F4"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 xml:space="preserve">Consider some of the poems you studied at GCSE. What is the relationship between the speakers/ characters of the poems and nature? In some cases- </w:t>
      </w:r>
      <w:r w:rsidRPr="0217521D">
        <w:rPr>
          <w:rFonts w:ascii="Calibri" w:eastAsia="Calibri" w:hAnsi="Calibri" w:cs="Calibri"/>
          <w:i/>
          <w:iCs/>
        </w:rPr>
        <w:t>Ozymandias, Exposure, Storm on the Island-</w:t>
      </w:r>
      <w:r w:rsidRPr="0217521D">
        <w:rPr>
          <w:rFonts w:ascii="Calibri" w:eastAsia="Calibri" w:hAnsi="Calibri" w:cs="Calibri"/>
        </w:rPr>
        <w:t xml:space="preserve"> nature is seen as threatening towards humanity and society. In Kamikaze, it is beneficial and gives the pilot a reason to live. In </w:t>
      </w:r>
      <w:proofErr w:type="gramStart"/>
      <w:r w:rsidRPr="0217521D">
        <w:rPr>
          <w:rFonts w:ascii="Calibri" w:eastAsia="Calibri" w:hAnsi="Calibri" w:cs="Calibri"/>
        </w:rPr>
        <w:t>The</w:t>
      </w:r>
      <w:proofErr w:type="gramEnd"/>
      <w:r w:rsidRPr="0217521D">
        <w:rPr>
          <w:rFonts w:ascii="Calibri" w:eastAsia="Calibri" w:hAnsi="Calibri" w:cs="Calibri"/>
        </w:rPr>
        <w:t xml:space="preserve"> Prelude, nature is more ambiguous- a source of secret pleasure to start with, it then seems to become 'a trouble to my dreams’.</w:t>
      </w:r>
    </w:p>
    <w:p w14:paraId="45397C3C" w14:textId="02770F30" w:rsidR="70B01FEF" w:rsidRDefault="70B01FEF" w:rsidP="0217521D">
      <w:pPr>
        <w:spacing w:line="257" w:lineRule="auto"/>
      </w:pPr>
      <w:r w:rsidRPr="0217521D">
        <w:rPr>
          <w:rFonts w:ascii="Calibri" w:eastAsia="Calibri" w:hAnsi="Calibri" w:cs="Calibri"/>
        </w:rPr>
        <w:t xml:space="preserve"> </w:t>
      </w:r>
    </w:p>
    <w:p w14:paraId="2C063064" w14:textId="0D470B00" w:rsidR="70B01FEF" w:rsidRDefault="70B01FEF" w:rsidP="0217521D">
      <w:pPr>
        <w:spacing w:line="257" w:lineRule="auto"/>
      </w:pPr>
      <w:r w:rsidRPr="0217521D">
        <w:rPr>
          <w:rFonts w:ascii="Calibri" w:eastAsia="Calibri" w:hAnsi="Calibri" w:cs="Calibri"/>
        </w:rPr>
        <w:t xml:space="preserve"> </w:t>
      </w:r>
    </w:p>
    <w:p w14:paraId="16EA7197" w14:textId="5EC00BC3" w:rsidR="70B01FEF" w:rsidRDefault="70B01FEF" w:rsidP="0217521D">
      <w:pPr>
        <w:spacing w:line="257" w:lineRule="auto"/>
      </w:pPr>
      <w:r w:rsidRPr="0217521D">
        <w:rPr>
          <w:rFonts w:ascii="Calibri" w:eastAsia="Calibri" w:hAnsi="Calibri" w:cs="Calibri"/>
        </w:rPr>
        <w:t xml:space="preserve"> </w:t>
      </w:r>
    </w:p>
    <w:p w14:paraId="12A95FD7" w14:textId="06B24775" w:rsidR="70B01FEF" w:rsidRDefault="70B01FEF" w:rsidP="0217521D">
      <w:pPr>
        <w:spacing w:line="257" w:lineRule="auto"/>
      </w:pPr>
      <w:r w:rsidRPr="0217521D">
        <w:rPr>
          <w:rFonts w:ascii="Calibri" w:eastAsia="Calibri" w:hAnsi="Calibri" w:cs="Calibri"/>
        </w:rPr>
        <w:t xml:space="preserve"> </w:t>
      </w:r>
    </w:p>
    <w:p w14:paraId="02B7AF96" w14:textId="14409871" w:rsidR="70B01FEF" w:rsidRDefault="70B01FEF" w:rsidP="0217521D">
      <w:pPr>
        <w:spacing w:line="257" w:lineRule="auto"/>
      </w:pPr>
      <w:r w:rsidRPr="0217521D">
        <w:rPr>
          <w:rFonts w:ascii="Calibri" w:eastAsia="Calibri" w:hAnsi="Calibri" w:cs="Calibri"/>
        </w:rPr>
        <w:t xml:space="preserve"> </w:t>
      </w:r>
    </w:p>
    <w:p w14:paraId="25C7757C" w14:textId="27759BC0" w:rsidR="70B01FEF" w:rsidRDefault="70B01FEF" w:rsidP="0217521D">
      <w:pPr>
        <w:spacing w:line="257" w:lineRule="auto"/>
      </w:pPr>
      <w:r w:rsidRPr="0217521D">
        <w:rPr>
          <w:rFonts w:ascii="Calibri" w:eastAsia="Calibri" w:hAnsi="Calibri" w:cs="Calibri"/>
        </w:rPr>
        <w:t xml:space="preserve"> </w:t>
      </w:r>
    </w:p>
    <w:p w14:paraId="577DA419" w14:textId="2EF61190" w:rsidR="70B01FEF" w:rsidRDefault="70B01FEF" w:rsidP="0217521D">
      <w:pPr>
        <w:spacing w:line="257" w:lineRule="auto"/>
      </w:pPr>
      <w:r w:rsidRPr="0217521D">
        <w:rPr>
          <w:rFonts w:ascii="Calibri" w:eastAsia="Calibri" w:hAnsi="Calibri" w:cs="Calibri"/>
        </w:rPr>
        <w:t xml:space="preserve"> </w:t>
      </w:r>
    </w:p>
    <w:p w14:paraId="340CC926" w14:textId="15B26292" w:rsidR="70B01FEF" w:rsidRDefault="70B01FEF" w:rsidP="0217521D">
      <w:pPr>
        <w:spacing w:line="257" w:lineRule="auto"/>
      </w:pPr>
      <w:r w:rsidRPr="0217521D">
        <w:rPr>
          <w:rFonts w:ascii="Calibri" w:eastAsia="Calibri" w:hAnsi="Calibri" w:cs="Calibri"/>
        </w:rPr>
        <w:t xml:space="preserve"> </w:t>
      </w:r>
    </w:p>
    <w:p w14:paraId="70FCB8D1" w14:textId="659B9F97" w:rsidR="70B01FEF" w:rsidRDefault="70B01FEF" w:rsidP="0217521D">
      <w:pPr>
        <w:spacing w:line="257" w:lineRule="auto"/>
      </w:pPr>
      <w:r w:rsidRPr="0217521D">
        <w:rPr>
          <w:rFonts w:ascii="Calibri" w:eastAsia="Calibri" w:hAnsi="Calibri" w:cs="Calibri"/>
        </w:rPr>
        <w:t xml:space="preserve"> </w:t>
      </w:r>
    </w:p>
    <w:p w14:paraId="48462D1A" w14:textId="1420D15D" w:rsidR="70B01FEF" w:rsidRDefault="70B01FEF" w:rsidP="0217521D">
      <w:pPr>
        <w:spacing w:line="257" w:lineRule="auto"/>
      </w:pPr>
      <w:r w:rsidRPr="0217521D">
        <w:rPr>
          <w:rFonts w:ascii="Calibri" w:eastAsia="Calibri" w:hAnsi="Calibri" w:cs="Calibri"/>
        </w:rPr>
        <w:t xml:space="preserve"> </w:t>
      </w:r>
    </w:p>
    <w:p w14:paraId="71CB1F35" w14:textId="009E4391" w:rsidR="70B01FEF" w:rsidRDefault="70B01FEF" w:rsidP="0217521D">
      <w:pPr>
        <w:spacing w:line="257" w:lineRule="auto"/>
      </w:pPr>
      <w:r w:rsidRPr="0217521D">
        <w:rPr>
          <w:rFonts w:ascii="Calibri" w:eastAsia="Calibri" w:hAnsi="Calibri" w:cs="Calibri"/>
        </w:rPr>
        <w:lastRenderedPageBreak/>
        <w:t xml:space="preserve"> </w:t>
      </w:r>
    </w:p>
    <w:p w14:paraId="1DA9566F" w14:textId="45542893" w:rsidR="70B01FEF" w:rsidRDefault="70B01FEF" w:rsidP="0217521D">
      <w:pPr>
        <w:spacing w:line="257" w:lineRule="auto"/>
      </w:pPr>
      <w:r w:rsidRPr="0217521D">
        <w:rPr>
          <w:rFonts w:ascii="Calibri" w:eastAsia="Calibri" w:hAnsi="Calibri" w:cs="Calibri"/>
          <w:u w:val="single"/>
        </w:rPr>
        <w:t>Post-colonial theory</w:t>
      </w:r>
    </w:p>
    <w:p w14:paraId="05F9A9C6" w14:textId="3081BAAF" w:rsidR="70B01FEF" w:rsidRDefault="70B01FEF" w:rsidP="0217521D">
      <w:pPr>
        <w:spacing w:line="257" w:lineRule="auto"/>
      </w:pPr>
      <w:r w:rsidRPr="56CD6A81">
        <w:rPr>
          <w:rFonts w:ascii="Calibri" w:eastAsia="Calibri" w:hAnsi="Calibri" w:cs="Calibri"/>
        </w:rPr>
        <w:t xml:space="preserve">Post-colonial theory, which first emerged in the 1980s and 1990s, concentrates on the relationships between different cultures and the legacy of colonialism. This process saw </w:t>
      </w:r>
      <w:bookmarkStart w:id="13" w:name="_Int_oBlNkPUh"/>
      <w:r w:rsidRPr="56CD6A81">
        <w:rPr>
          <w:rFonts w:ascii="Calibri" w:eastAsia="Calibri" w:hAnsi="Calibri" w:cs="Calibri"/>
        </w:rPr>
        <w:t>a number of</w:t>
      </w:r>
      <w:bookmarkEnd w:id="13"/>
      <w:r w:rsidRPr="56CD6A81">
        <w:rPr>
          <w:rFonts w:ascii="Calibri" w:eastAsia="Calibri" w:hAnsi="Calibri" w:cs="Calibri"/>
        </w:rPr>
        <w:t xml:space="preserve"> western European countries establishing colonies around the world, subjecting the native populations to colonial rule and exploiting natural resources. The process of colonialism was often justified through narratives that spoke of bringing ‘civilisation’ to parts of the world that lacked the sophistication and belief-systems of the colonial powers.</w:t>
      </w:r>
    </w:p>
    <w:p w14:paraId="63249CD6" w14:textId="1483F0DF" w:rsidR="70B01FEF" w:rsidRDefault="70B01FEF" w:rsidP="0217521D">
      <w:pPr>
        <w:spacing w:line="257" w:lineRule="auto"/>
      </w:pPr>
      <w:r w:rsidRPr="56CD6A81">
        <w:rPr>
          <w:rFonts w:ascii="Calibri" w:eastAsia="Calibri" w:hAnsi="Calibri" w:cs="Calibri"/>
        </w:rPr>
        <w:t xml:space="preserve">Post-colonial theory questions these </w:t>
      </w:r>
      <w:bookmarkStart w:id="14" w:name="_Int_671M8QxE"/>
      <w:r w:rsidRPr="56CD6A81">
        <w:rPr>
          <w:rFonts w:ascii="Calibri" w:eastAsia="Calibri" w:hAnsi="Calibri" w:cs="Calibri"/>
        </w:rPr>
        <w:t>narratives, and</w:t>
      </w:r>
      <w:bookmarkEnd w:id="14"/>
      <w:r w:rsidRPr="56CD6A81">
        <w:rPr>
          <w:rFonts w:ascii="Calibri" w:eastAsia="Calibri" w:hAnsi="Calibri" w:cs="Calibri"/>
        </w:rPr>
        <w:t xml:space="preserve"> explores the impact they have had on the ways in which people in (or from) former colonies see themselves. One key area of focus for post-colonial theory is the way in which colonised nations, and their inhabitants, have been depicted by writers from colonial powers. European descriptions often depict non-European natives as savage, primitive and uncivilised: Europe, in contrast, is a model of sophistication. The non-European, in short, is the ‘Other’: unfamiliar, strange and threatening.</w:t>
      </w:r>
    </w:p>
    <w:p w14:paraId="3F2A5385" w14:textId="342A8B02" w:rsidR="70B01FEF" w:rsidRDefault="70B01FEF" w:rsidP="0217521D">
      <w:pPr>
        <w:spacing w:line="257" w:lineRule="auto"/>
      </w:pPr>
      <w:r w:rsidRPr="0217521D">
        <w:rPr>
          <w:rFonts w:ascii="Calibri" w:eastAsia="Calibri" w:hAnsi="Calibri" w:cs="Calibri"/>
        </w:rPr>
        <w:t xml:space="preserve"> Approaching literature from a post-colonial point of view might involve:</w:t>
      </w:r>
    </w:p>
    <w:p w14:paraId="19F47E10" w14:textId="0C594AF0" w:rsidR="70B01FEF" w:rsidRDefault="70B01FEF" w:rsidP="0217521D">
      <w:pPr>
        <w:pStyle w:val="ListParagraph"/>
        <w:numPr>
          <w:ilvl w:val="0"/>
          <w:numId w:val="10"/>
        </w:numPr>
        <w:spacing w:after="0" w:line="257" w:lineRule="auto"/>
        <w:rPr>
          <w:rFonts w:ascii="Calibri" w:eastAsia="Calibri" w:hAnsi="Calibri" w:cs="Calibri"/>
        </w:rPr>
      </w:pPr>
      <w:r w:rsidRPr="0217521D">
        <w:rPr>
          <w:rFonts w:ascii="Calibri" w:eastAsia="Calibri" w:hAnsi="Calibri" w:cs="Calibri"/>
        </w:rPr>
        <w:t>Considering the values that colonial locations are used to represent in the text</w:t>
      </w:r>
    </w:p>
    <w:p w14:paraId="0FAF3DF5" w14:textId="719E3FF1" w:rsidR="70B01FEF" w:rsidRDefault="70B01FEF" w:rsidP="0217521D">
      <w:pPr>
        <w:pStyle w:val="ListParagraph"/>
        <w:numPr>
          <w:ilvl w:val="0"/>
          <w:numId w:val="10"/>
        </w:numPr>
        <w:spacing w:after="0" w:line="257" w:lineRule="auto"/>
        <w:rPr>
          <w:rFonts w:ascii="Calibri" w:eastAsia="Calibri" w:hAnsi="Calibri" w:cs="Calibri"/>
        </w:rPr>
      </w:pPr>
      <w:r w:rsidRPr="0217521D">
        <w:rPr>
          <w:rFonts w:ascii="Calibri" w:eastAsia="Calibri" w:hAnsi="Calibri" w:cs="Calibri"/>
        </w:rPr>
        <w:t>Exploring the relationship between colonisers and native characters</w:t>
      </w:r>
    </w:p>
    <w:p w14:paraId="5DA09DCF" w14:textId="78601505" w:rsidR="70B01FEF" w:rsidRDefault="70B01FEF" w:rsidP="0217521D">
      <w:pPr>
        <w:spacing w:line="257" w:lineRule="auto"/>
      </w:pPr>
      <w:r w:rsidRPr="0217521D">
        <w:rPr>
          <w:rFonts w:ascii="Calibri" w:eastAsia="Calibri" w:hAnsi="Calibri" w:cs="Calibri"/>
        </w:rPr>
        <w:t>It may also include the ways in which texts reveal or conceal specific aspects of the colonial experience, for instance:</w:t>
      </w:r>
    </w:p>
    <w:p w14:paraId="2D4B29BF" w14:textId="542189AC" w:rsidR="70B01FEF" w:rsidRDefault="70B01FEF" w:rsidP="0217521D">
      <w:pPr>
        <w:pStyle w:val="ListParagraph"/>
        <w:numPr>
          <w:ilvl w:val="0"/>
          <w:numId w:val="8"/>
        </w:numPr>
        <w:spacing w:after="0" w:line="257" w:lineRule="auto"/>
        <w:rPr>
          <w:rFonts w:ascii="Calibri" w:eastAsia="Calibri" w:hAnsi="Calibri" w:cs="Calibri"/>
        </w:rPr>
      </w:pPr>
      <w:r w:rsidRPr="0217521D">
        <w:rPr>
          <w:rFonts w:ascii="Calibri" w:eastAsia="Calibri" w:hAnsi="Calibri" w:cs="Calibri"/>
        </w:rPr>
        <w:t>The ways in which writers have experimented with language and style to produce hybrid forms of literature that blend elements of different languages and cultures</w:t>
      </w:r>
    </w:p>
    <w:p w14:paraId="7CB62222" w14:textId="0C89E012" w:rsidR="70B01FEF" w:rsidRDefault="70B01FEF" w:rsidP="0217521D">
      <w:pPr>
        <w:pStyle w:val="ListParagraph"/>
        <w:numPr>
          <w:ilvl w:val="0"/>
          <w:numId w:val="8"/>
        </w:numPr>
        <w:spacing w:after="0" w:line="257" w:lineRule="auto"/>
        <w:rPr>
          <w:rFonts w:ascii="Calibri" w:eastAsia="Calibri" w:hAnsi="Calibri" w:cs="Calibri"/>
        </w:rPr>
      </w:pPr>
      <w:r w:rsidRPr="0217521D">
        <w:rPr>
          <w:rFonts w:ascii="Calibri" w:eastAsia="Calibri" w:hAnsi="Calibri" w:cs="Calibri"/>
        </w:rPr>
        <w:t>Through the different perspectives afforded by different characters</w:t>
      </w:r>
    </w:p>
    <w:p w14:paraId="499D3439" w14:textId="059F4397" w:rsidR="70B01FEF" w:rsidRDefault="70B01FEF" w:rsidP="0217521D">
      <w:pPr>
        <w:pStyle w:val="ListParagraph"/>
        <w:numPr>
          <w:ilvl w:val="0"/>
          <w:numId w:val="8"/>
        </w:numPr>
        <w:spacing w:after="0" w:line="257" w:lineRule="auto"/>
        <w:rPr>
          <w:rFonts w:ascii="Calibri" w:eastAsia="Calibri" w:hAnsi="Calibri" w:cs="Calibri"/>
        </w:rPr>
      </w:pPr>
      <w:r w:rsidRPr="0217521D">
        <w:rPr>
          <w:rFonts w:ascii="Calibri" w:eastAsia="Calibri" w:hAnsi="Calibri" w:cs="Calibri"/>
        </w:rPr>
        <w:t>Through representation of communities from colonised nations, now living in Europe</w:t>
      </w:r>
    </w:p>
    <w:p w14:paraId="3E391700" w14:textId="3C4A6756" w:rsidR="70B01FEF" w:rsidRDefault="70B01FEF" w:rsidP="0217521D">
      <w:pPr>
        <w:spacing w:line="257" w:lineRule="auto"/>
        <w:ind w:left="720"/>
      </w:pPr>
      <w:r w:rsidRPr="0217521D">
        <w:rPr>
          <w:rFonts w:ascii="Calibri" w:eastAsia="Calibri" w:hAnsi="Calibri" w:cs="Calibri"/>
        </w:rPr>
        <w:t xml:space="preserve"> </w:t>
      </w:r>
    </w:p>
    <w:p w14:paraId="30F0D664" w14:textId="0CA5E8ED"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rPr>
        <w:t>Post-colonial theory in practice:</w:t>
      </w:r>
    </w:p>
    <w:p w14:paraId="1DA9BA26" w14:textId="7F7D5207" w:rsidR="70B01FEF" w:rsidRDefault="70B01FEF" w:rsidP="0217521D">
      <w:pPr>
        <w:pBdr>
          <w:top w:val="single" w:sz="8" w:space="1" w:color="000000"/>
          <w:left w:val="single" w:sz="8" w:space="4" w:color="000000"/>
          <w:bottom w:val="single" w:sz="8" w:space="1" w:color="000000"/>
          <w:right w:val="single" w:sz="8" w:space="4" w:color="000000"/>
        </w:pBdr>
        <w:spacing w:line="257" w:lineRule="auto"/>
      </w:pPr>
      <w:r w:rsidRPr="0217521D">
        <w:rPr>
          <w:rFonts w:ascii="Calibri" w:eastAsia="Calibri" w:hAnsi="Calibri" w:cs="Calibri"/>
          <w:i/>
          <w:iCs/>
        </w:rPr>
        <w:t>Checking Out Me History</w:t>
      </w:r>
      <w:r w:rsidRPr="0217521D">
        <w:rPr>
          <w:rFonts w:ascii="Calibri" w:eastAsia="Calibri" w:hAnsi="Calibri" w:cs="Calibri"/>
        </w:rPr>
        <w:t xml:space="preserve"> is the most obvious text you have already studied to apply a post-colonial lens to. Agard is explicitly criticising the way a Eurocentric education is forced on colonial subjects in Guyana, forced to learn about things from British and European history, while important historical figures and role models from non-European countries are ignored. </w:t>
      </w:r>
      <w:r w:rsidRPr="0217521D">
        <w:rPr>
          <w:rFonts w:ascii="Calibri" w:eastAsia="Calibri" w:hAnsi="Calibri" w:cs="Calibri"/>
          <w:i/>
          <w:iCs/>
        </w:rPr>
        <w:t>Kamikaze</w:t>
      </w:r>
      <w:r w:rsidRPr="0217521D">
        <w:rPr>
          <w:rFonts w:ascii="Calibri" w:eastAsia="Calibri" w:hAnsi="Calibri" w:cs="Calibri"/>
        </w:rPr>
        <w:t xml:space="preserve"> presents a culture that the narrator finds baffling, where the community’s shame at the pilot’s return causes him a worse fate than he originally intended. Finally, </w:t>
      </w:r>
      <w:r w:rsidRPr="0217521D">
        <w:rPr>
          <w:rFonts w:ascii="Calibri" w:eastAsia="Calibri" w:hAnsi="Calibri" w:cs="Calibri"/>
          <w:i/>
          <w:iCs/>
        </w:rPr>
        <w:t xml:space="preserve">The </w:t>
      </w:r>
      <w:proofErr w:type="spellStart"/>
      <w:r w:rsidRPr="0217521D">
        <w:rPr>
          <w:rFonts w:ascii="Calibri" w:eastAsia="Calibri" w:hAnsi="Calibri" w:cs="Calibri"/>
          <w:i/>
          <w:iCs/>
        </w:rPr>
        <w:t>Emigrée</w:t>
      </w:r>
      <w:proofErr w:type="spellEnd"/>
      <w:r w:rsidRPr="0217521D">
        <w:rPr>
          <w:rFonts w:ascii="Calibri" w:eastAsia="Calibri" w:hAnsi="Calibri" w:cs="Calibri"/>
        </w:rPr>
        <w:t xml:space="preserve"> presents the experience of someone who has had to relocate and is dealing with their fractured perception of their homeland.</w:t>
      </w:r>
    </w:p>
    <w:p w14:paraId="01C12CB7" w14:textId="53446E2A" w:rsidR="0217521D" w:rsidRDefault="0217521D" w:rsidP="0217521D">
      <w:pPr>
        <w:rPr>
          <w:b/>
          <w:bCs/>
        </w:rPr>
      </w:pPr>
    </w:p>
    <w:p w14:paraId="0407ED09" w14:textId="669F3F60" w:rsidR="0217521D" w:rsidRDefault="0217521D" w:rsidP="0217521D">
      <w:pPr>
        <w:rPr>
          <w:b/>
          <w:bCs/>
        </w:rPr>
      </w:pPr>
    </w:p>
    <w:p w14:paraId="5A12A47F" w14:textId="18ED63B3" w:rsidR="0217521D" w:rsidRDefault="0217521D" w:rsidP="0217521D">
      <w:pPr>
        <w:rPr>
          <w:b/>
          <w:bCs/>
        </w:rPr>
      </w:pPr>
    </w:p>
    <w:p w14:paraId="1126D318" w14:textId="36138994" w:rsidR="0217521D" w:rsidRDefault="0217521D" w:rsidP="0217521D">
      <w:pPr>
        <w:rPr>
          <w:b/>
          <w:bCs/>
        </w:rPr>
      </w:pPr>
    </w:p>
    <w:p w14:paraId="20B220EB" w14:textId="632098D9" w:rsidR="51B9A5E4" w:rsidRDefault="51B9A5E4" w:rsidP="51B9A5E4">
      <w:pPr>
        <w:rPr>
          <w:b/>
          <w:bCs/>
        </w:rPr>
      </w:pPr>
    </w:p>
    <w:p w14:paraId="63040C21" w14:textId="6C3E8AB8" w:rsidR="51B9A5E4" w:rsidRDefault="51B9A5E4" w:rsidP="51B9A5E4">
      <w:pPr>
        <w:rPr>
          <w:b/>
          <w:bCs/>
        </w:rPr>
      </w:pPr>
    </w:p>
    <w:p w14:paraId="6A69F2AF" w14:textId="7BCE31C2" w:rsidR="51B9A5E4" w:rsidRDefault="51B9A5E4" w:rsidP="51B9A5E4">
      <w:pPr>
        <w:rPr>
          <w:b/>
          <w:bCs/>
        </w:rPr>
      </w:pPr>
    </w:p>
    <w:p w14:paraId="7801B30F" w14:textId="72D349DD" w:rsidR="609A167C" w:rsidRDefault="609A167C" w:rsidP="51B9A5E4">
      <w:pPr>
        <w:rPr>
          <w:b/>
          <w:bCs/>
          <w:sz w:val="24"/>
          <w:szCs w:val="24"/>
          <w:u w:val="single"/>
        </w:rPr>
      </w:pPr>
      <w:r w:rsidRPr="51B9A5E4">
        <w:rPr>
          <w:b/>
          <w:bCs/>
          <w:sz w:val="24"/>
          <w:szCs w:val="24"/>
          <w:u w:val="single"/>
        </w:rPr>
        <w:lastRenderedPageBreak/>
        <w:t xml:space="preserve">English Literature Summer Assignment </w:t>
      </w:r>
      <w:r w:rsidR="0D04C64E" w:rsidRPr="51B9A5E4">
        <w:rPr>
          <w:b/>
          <w:bCs/>
          <w:sz w:val="24"/>
          <w:szCs w:val="24"/>
          <w:u w:val="single"/>
        </w:rPr>
        <w:t>2</w:t>
      </w:r>
    </w:p>
    <w:p w14:paraId="7DE4F17D" w14:textId="04C94BF1" w:rsidR="609A167C" w:rsidRDefault="609A167C">
      <w:r>
        <w:t>Read and annotate the following poem, then answer this question</w:t>
      </w:r>
      <w:r w:rsidR="1B2867D4">
        <w:t xml:space="preserve"> using ideas from the critical theory</w:t>
      </w:r>
      <w:r w:rsidR="206BE9B3">
        <w:t xml:space="preserve"> you have read</w:t>
      </w:r>
      <w:r>
        <w:t>:</w:t>
      </w:r>
    </w:p>
    <w:p w14:paraId="59BD6490" w14:textId="1ACA8876" w:rsidR="41BCD92E" w:rsidRDefault="41BCD92E">
      <w:r>
        <w:t>‘John Agard presents Britain’s future as better than the past.’ How far do you agree?</w:t>
      </w:r>
    </w:p>
    <w:p w14:paraId="0F8176BD" w14:textId="3A314732" w:rsidR="20A0BDAF" w:rsidRDefault="20A0BDAF" w:rsidP="51B9A5E4">
      <w:pPr>
        <w:rPr>
          <w:b/>
          <w:bCs/>
          <w:u w:val="single"/>
        </w:rPr>
      </w:pPr>
      <w:r w:rsidRPr="56CD6A81">
        <w:rPr>
          <w:b/>
          <w:bCs/>
          <w:u w:val="single"/>
        </w:rPr>
        <w:t xml:space="preserve">From </w:t>
      </w:r>
      <w:proofErr w:type="spellStart"/>
      <w:r w:rsidRPr="56CD6A81">
        <w:rPr>
          <w:b/>
          <w:bCs/>
          <w:u w:val="single"/>
        </w:rPr>
        <w:t>Brittania</w:t>
      </w:r>
      <w:proofErr w:type="spellEnd"/>
      <w:r w:rsidRPr="56CD6A81">
        <w:rPr>
          <w:b/>
          <w:bCs/>
          <w:u w:val="single"/>
        </w:rPr>
        <w:t xml:space="preserve"> </w:t>
      </w:r>
      <w:bookmarkStart w:id="15" w:name="_Int_VYiBD65j"/>
      <w:r w:rsidRPr="56CD6A81">
        <w:rPr>
          <w:b/>
          <w:bCs/>
          <w:u w:val="single"/>
        </w:rPr>
        <w:t>To</w:t>
      </w:r>
      <w:bookmarkEnd w:id="15"/>
      <w:r w:rsidRPr="56CD6A81">
        <w:rPr>
          <w:b/>
          <w:bCs/>
          <w:u w:val="single"/>
        </w:rPr>
        <w:t xml:space="preserve"> Whom It May Concern</w:t>
      </w:r>
    </w:p>
    <w:p w14:paraId="5F0E4C0E" w14:textId="399DD97D" w:rsidR="20A0BDAF" w:rsidRDefault="20A0BDAF" w:rsidP="51B9A5E4">
      <w:pPr>
        <w:spacing w:after="120"/>
      </w:pPr>
      <w:r>
        <w:t>Thank you for the kind thought, the compliment</w:t>
      </w:r>
    </w:p>
    <w:p w14:paraId="59C15BCD" w14:textId="71BF353F" w:rsidR="20A0BDAF" w:rsidRDefault="20A0BDAF" w:rsidP="51B9A5E4">
      <w:pPr>
        <w:spacing w:after="120"/>
      </w:pPr>
      <w:r>
        <w:t>of even calling me mother country.</w:t>
      </w:r>
    </w:p>
    <w:p w14:paraId="48B31153" w14:textId="75F4D33C" w:rsidR="20A0BDAF" w:rsidRDefault="20A0BDAF" w:rsidP="51B9A5E4">
      <w:pPr>
        <w:spacing w:after="120"/>
      </w:pPr>
      <w:r>
        <w:t>You make an island feel like a continent.</w:t>
      </w:r>
    </w:p>
    <w:p w14:paraId="12EC4E9F" w14:textId="57DAAE27" w:rsidR="51B9A5E4" w:rsidRDefault="51B9A5E4" w:rsidP="51B9A5E4">
      <w:pPr>
        <w:spacing w:after="120"/>
      </w:pPr>
    </w:p>
    <w:p w14:paraId="4AB309BD" w14:textId="019C3F24" w:rsidR="20A0BDAF" w:rsidRDefault="20A0BDAF" w:rsidP="51B9A5E4">
      <w:pPr>
        <w:spacing w:after="120"/>
      </w:pPr>
      <w:r>
        <w:t>When I ruled the waves, all the world seemed pink.</w:t>
      </w:r>
    </w:p>
    <w:p w14:paraId="1B8CA9CB" w14:textId="4C4F2156" w:rsidR="20A0BDAF" w:rsidRDefault="20A0BDAF" w:rsidP="51B9A5E4">
      <w:pPr>
        <w:spacing w:after="120"/>
      </w:pPr>
      <w:r>
        <w:t>I manipulated maps with sword and cross.</w:t>
      </w:r>
    </w:p>
    <w:p w14:paraId="619FF1C5" w14:textId="4815CD98" w:rsidR="20A0BDAF" w:rsidRDefault="20A0BDAF" w:rsidP="51B9A5E4">
      <w:pPr>
        <w:spacing w:after="120"/>
      </w:pPr>
      <w:r>
        <w:t>Shifted boundaries with seal of royal ink.</w:t>
      </w:r>
    </w:p>
    <w:p w14:paraId="0BA58E41" w14:textId="71A26E47" w:rsidR="51B9A5E4" w:rsidRDefault="51B9A5E4" w:rsidP="51B9A5E4">
      <w:pPr>
        <w:spacing w:after="120"/>
      </w:pPr>
    </w:p>
    <w:p w14:paraId="71AD3C39" w14:textId="526331C5" w:rsidR="20A0BDAF" w:rsidRDefault="20A0BDAF" w:rsidP="51B9A5E4">
      <w:pPr>
        <w:spacing w:after="120"/>
      </w:pPr>
      <w:r>
        <w:t>I enthroned my language as a rule of tongue.</w:t>
      </w:r>
    </w:p>
    <w:p w14:paraId="7991AB8C" w14:textId="2EA9D85C" w:rsidR="20A0BDAF" w:rsidRDefault="20A0BDAF" w:rsidP="51B9A5E4">
      <w:pPr>
        <w:spacing w:after="120"/>
      </w:pPr>
      <w:r>
        <w:t>Gathered India’s jewels into my crown.</w:t>
      </w:r>
    </w:p>
    <w:p w14:paraId="3CEA07E0" w14:textId="64178315" w:rsidR="20A0BDAF" w:rsidRDefault="20A0BDAF" w:rsidP="51B9A5E4">
      <w:pPr>
        <w:spacing w:after="120"/>
      </w:pPr>
      <w:r>
        <w:t>And Africa’s blood still haunts my monuments.</w:t>
      </w:r>
    </w:p>
    <w:p w14:paraId="543C566C" w14:textId="187139C2" w:rsidR="51B9A5E4" w:rsidRDefault="51B9A5E4" w:rsidP="51B9A5E4">
      <w:pPr>
        <w:spacing w:after="120"/>
      </w:pPr>
    </w:p>
    <w:p w14:paraId="52532C3F" w14:textId="073E1D4A" w:rsidR="20A0BDAF" w:rsidRDefault="20A0BDAF" w:rsidP="51B9A5E4">
      <w:pPr>
        <w:spacing w:after="120"/>
      </w:pPr>
      <w:r>
        <w:t xml:space="preserve">How can I turn from history’s </w:t>
      </w:r>
      <w:bookmarkStart w:id="16" w:name="_Int_7GA1jHeH"/>
      <w:r>
        <w:t>looking-</w:t>
      </w:r>
      <w:proofErr w:type="gramStart"/>
      <w:r>
        <w:t>glass</w:t>
      </w:r>
      <w:bookmarkEnd w:id="16"/>
      <w:proofErr w:type="gramEnd"/>
    </w:p>
    <w:p w14:paraId="046B2E9C" w14:textId="4067B9B6" w:rsidR="20A0BDAF" w:rsidRDefault="20A0BDAF" w:rsidP="51B9A5E4">
      <w:pPr>
        <w:spacing w:after="120"/>
      </w:pPr>
      <w:r>
        <w:t>when even my sugar holds a bitter past?</w:t>
      </w:r>
    </w:p>
    <w:p w14:paraId="1DB08BA9" w14:textId="24AD71FA" w:rsidR="20A0BDAF" w:rsidRDefault="20A0BDAF" w:rsidP="51B9A5E4">
      <w:pPr>
        <w:spacing w:after="120"/>
      </w:pPr>
      <w:r>
        <w:t>The sea has been my girdle and my guilt.</w:t>
      </w:r>
    </w:p>
    <w:p w14:paraId="10F49D8E" w14:textId="0E29F2DE" w:rsidR="51B9A5E4" w:rsidRDefault="51B9A5E4" w:rsidP="51B9A5E4">
      <w:pPr>
        <w:spacing w:after="120"/>
      </w:pPr>
    </w:p>
    <w:p w14:paraId="486EF8D6" w14:textId="44FCD2CF" w:rsidR="20A0BDAF" w:rsidRDefault="20A0BDAF" w:rsidP="51B9A5E4">
      <w:pPr>
        <w:spacing w:after="120"/>
      </w:pPr>
      <w:r>
        <w:t xml:space="preserve">Though darkness enriches my </w:t>
      </w:r>
      <w:bookmarkStart w:id="17" w:name="_Int_yPXyyj1g"/>
      <w:r>
        <w:t>red white</w:t>
      </w:r>
      <w:bookmarkEnd w:id="17"/>
      <w:r>
        <w:t xml:space="preserve"> and blue,</w:t>
      </w:r>
    </w:p>
    <w:p w14:paraId="29DF22EF" w14:textId="6BBA0753" w:rsidR="20A0BDAF" w:rsidRDefault="20A0BDAF" w:rsidP="51B9A5E4">
      <w:pPr>
        <w:spacing w:after="120"/>
      </w:pPr>
      <w:r>
        <w:t>I’ve learnt how the sun sets on empires.</w:t>
      </w:r>
    </w:p>
    <w:p w14:paraId="75950069" w14:textId="163B7498" w:rsidR="20A0BDAF" w:rsidRDefault="20A0BDAF" w:rsidP="51B9A5E4">
      <w:pPr>
        <w:spacing w:after="120"/>
      </w:pPr>
      <w:r>
        <w:t>And the voiceless voice their righteous fires.</w:t>
      </w:r>
    </w:p>
    <w:p w14:paraId="13C0CB52" w14:textId="6057FE14" w:rsidR="51B9A5E4" w:rsidRDefault="51B9A5E4" w:rsidP="51B9A5E4">
      <w:pPr>
        <w:spacing w:after="120"/>
      </w:pPr>
    </w:p>
    <w:p w14:paraId="093F479F" w14:textId="4EB09ABF" w:rsidR="20A0BDAF" w:rsidRDefault="20A0BDAF" w:rsidP="51B9A5E4">
      <w:pPr>
        <w:spacing w:after="120"/>
      </w:pPr>
      <w:r>
        <w:t>Now, old ruptures bless me with hybrid webs.</w:t>
      </w:r>
    </w:p>
    <w:p w14:paraId="5DC0BC19" w14:textId="4FA572B7" w:rsidR="20A0BDAF" w:rsidRDefault="20A0BDAF" w:rsidP="51B9A5E4">
      <w:pPr>
        <w:spacing w:after="120"/>
      </w:pPr>
      <w:r>
        <w:t>I feel horizons throbbing at my doorstep.</w:t>
      </w:r>
    </w:p>
    <w:p w14:paraId="0DC5BE30" w14:textId="3E680257" w:rsidR="20A0BDAF" w:rsidRDefault="20A0BDAF" w:rsidP="51B9A5E4">
      <w:pPr>
        <w:spacing w:after="120"/>
      </w:pPr>
      <w:r>
        <w:t>My streets pulse with a plurality of tongues.</w:t>
      </w:r>
    </w:p>
    <w:p w14:paraId="6456880F" w14:textId="02F9EDB3" w:rsidR="51B9A5E4" w:rsidRDefault="51B9A5E4" w:rsidP="51B9A5E4">
      <w:pPr>
        <w:spacing w:after="120"/>
      </w:pPr>
    </w:p>
    <w:p w14:paraId="0BA34F8E" w14:textId="260F5F33" w:rsidR="20A0BDAF" w:rsidRDefault="20A0BDAF" w:rsidP="51B9A5E4">
      <w:pPr>
        <w:spacing w:after="120"/>
      </w:pPr>
      <w:r>
        <w:t>And mother country has much work to do.</w:t>
      </w:r>
    </w:p>
    <w:p w14:paraId="3D8D21F0" w14:textId="5D7AAB90" w:rsidR="20A0BDAF" w:rsidRDefault="20A0BDAF" w:rsidP="51B9A5E4">
      <w:pPr>
        <w:spacing w:after="120"/>
      </w:pPr>
      <w:r>
        <w:t>I must prepare my cliffs for new homecomings.</w:t>
      </w:r>
    </w:p>
    <w:p w14:paraId="4EBAA4FD" w14:textId="285577EF" w:rsidR="20A0BDAF" w:rsidRDefault="20A0BDAF" w:rsidP="51B9A5E4">
      <w:pPr>
        <w:spacing w:after="120"/>
      </w:pPr>
      <w:r>
        <w:t>Tie yellow ribbons round my children’s minds.</w:t>
      </w:r>
    </w:p>
    <w:p w14:paraId="5C5A02CD" w14:textId="7711757D" w:rsidR="0217521D" w:rsidRDefault="0217521D" w:rsidP="0217521D">
      <w:pPr>
        <w:rPr>
          <w:b/>
          <w:bCs/>
        </w:rPr>
      </w:pPr>
    </w:p>
    <w:p w14:paraId="70678435" w14:textId="6EE9F1BE" w:rsidR="0217521D" w:rsidRDefault="0217521D" w:rsidP="0217521D">
      <w:pPr>
        <w:rPr>
          <w:b/>
          <w:bCs/>
        </w:rPr>
      </w:pPr>
    </w:p>
    <w:p w14:paraId="02278024" w14:textId="441979A8" w:rsidR="0217521D" w:rsidRDefault="0217521D" w:rsidP="0217521D">
      <w:pPr>
        <w:rPr>
          <w:b/>
          <w:bCs/>
        </w:rPr>
      </w:pPr>
    </w:p>
    <w:p w14:paraId="29A971FB" w14:textId="3F646606" w:rsidR="0217521D" w:rsidRDefault="0217521D" w:rsidP="0217521D">
      <w:pPr>
        <w:rPr>
          <w:b/>
          <w:bCs/>
        </w:rPr>
      </w:pPr>
    </w:p>
    <w:p w14:paraId="0A510856" w14:textId="77777777" w:rsidR="00C85677" w:rsidRPr="001A4347" w:rsidRDefault="00C85677" w:rsidP="00C85677">
      <w:pPr>
        <w:rPr>
          <w:b/>
          <w:sz w:val="36"/>
          <w:u w:val="single"/>
        </w:rPr>
      </w:pPr>
      <w:r>
        <w:rPr>
          <w:b/>
          <w:sz w:val="36"/>
          <w:u w:val="single"/>
        </w:rPr>
        <w:t>A Level</w:t>
      </w:r>
      <w:r w:rsidRPr="001A4347">
        <w:rPr>
          <w:b/>
          <w:sz w:val="36"/>
          <w:u w:val="single"/>
        </w:rPr>
        <w:t xml:space="preserve"> English Literature Reading List</w:t>
      </w:r>
    </w:p>
    <w:p w14:paraId="0A11E66A" w14:textId="77777777" w:rsidR="00C85677" w:rsidRDefault="00C85677" w:rsidP="00C85677">
      <w:r>
        <w:t xml:space="preserve">In Year 12 we will be studying the following texts which you need to have bought before you start the course. </w:t>
      </w:r>
    </w:p>
    <w:p w14:paraId="19383D1C" w14:textId="19DFD207" w:rsidR="00C85677" w:rsidRDefault="00C85677" w:rsidP="00C85677">
      <w:r>
        <w:t xml:space="preserve">You must have read </w:t>
      </w:r>
      <w:r w:rsidRPr="56CD6A81">
        <w:rPr>
          <w:b/>
          <w:bCs/>
          <w:i/>
          <w:iCs/>
        </w:rPr>
        <w:t>The Kite Runner</w:t>
      </w:r>
      <w:r>
        <w:t xml:space="preserve"> </w:t>
      </w:r>
      <w:r w:rsidRPr="56CD6A81">
        <w:rPr>
          <w:b/>
          <w:bCs/>
          <w:u w:val="single"/>
        </w:rPr>
        <w:t>before</w:t>
      </w:r>
      <w:r w:rsidRPr="56CD6A81">
        <w:rPr>
          <w:u w:val="single"/>
        </w:rPr>
        <w:t xml:space="preserve"> </w:t>
      </w:r>
      <w:r>
        <w:t>you start the course:</w:t>
      </w:r>
    </w:p>
    <w:p w14:paraId="3C60DF91" w14:textId="77777777" w:rsidR="00C85677" w:rsidRPr="008C48E2" w:rsidRDefault="00C85677" w:rsidP="00C85677">
      <w:pPr>
        <w:pStyle w:val="ListParagraph"/>
        <w:numPr>
          <w:ilvl w:val="0"/>
          <w:numId w:val="23"/>
        </w:numPr>
        <w:spacing w:after="0"/>
      </w:pPr>
      <w:r>
        <w:rPr>
          <w:b/>
          <w:i/>
        </w:rPr>
        <w:t xml:space="preserve">The Kite Runner, </w:t>
      </w:r>
      <w:r>
        <w:rPr>
          <w:b/>
        </w:rPr>
        <w:t xml:space="preserve">Khaled Hosseini </w:t>
      </w:r>
      <w:r>
        <w:t>[ISBN 978-1408824856]</w:t>
      </w:r>
    </w:p>
    <w:p w14:paraId="034DD816" w14:textId="77777777" w:rsidR="00C85677" w:rsidRDefault="00C85677" w:rsidP="00C85677">
      <w:pPr>
        <w:ind w:left="720"/>
      </w:pPr>
      <w:r>
        <w:t>(You can get second hand copies, just make sure they don’t have someone else’s annotations!)</w:t>
      </w:r>
    </w:p>
    <w:p w14:paraId="058F7D8A" w14:textId="77777777" w:rsidR="00C85677" w:rsidRPr="002F55F2" w:rsidRDefault="00C85677" w:rsidP="00C85677">
      <w:pPr>
        <w:pStyle w:val="ListParagraph"/>
        <w:numPr>
          <w:ilvl w:val="0"/>
          <w:numId w:val="23"/>
        </w:numPr>
      </w:pPr>
      <w:r>
        <w:rPr>
          <w:b/>
          <w:i/>
        </w:rPr>
        <w:t xml:space="preserve">Songs of Innocence and of Experience, </w:t>
      </w:r>
      <w:r>
        <w:rPr>
          <w:b/>
        </w:rPr>
        <w:t>William Blake</w:t>
      </w:r>
      <w:r w:rsidR="003C3EF9">
        <w:rPr>
          <w:b/>
        </w:rPr>
        <w:t xml:space="preserve"> </w:t>
      </w:r>
      <w:r w:rsidR="003C3EF9">
        <w:t xml:space="preserve">or </w:t>
      </w:r>
      <w:r w:rsidR="003C3EF9" w:rsidRPr="003C3EF9">
        <w:rPr>
          <w:b/>
          <w:i/>
        </w:rPr>
        <w:t xml:space="preserve">Selected Poems, </w:t>
      </w:r>
      <w:r w:rsidR="003C3EF9" w:rsidRPr="003C3EF9">
        <w:rPr>
          <w:b/>
        </w:rPr>
        <w:t>Tony Harrison</w:t>
      </w:r>
    </w:p>
    <w:p w14:paraId="490EC2D5" w14:textId="77777777" w:rsidR="00C85677" w:rsidRDefault="00C85677" w:rsidP="00C85677">
      <w:pPr>
        <w:pStyle w:val="ListParagraph"/>
      </w:pPr>
      <w:r>
        <w:t xml:space="preserve">These will be available through an anthology from </w:t>
      </w:r>
      <w:bookmarkStart w:id="18" w:name="_Int_MDHNNvDS"/>
      <w:r>
        <w:t>school, but</w:t>
      </w:r>
      <w:bookmarkEnd w:id="18"/>
      <w:r>
        <w:t xml:space="preserve"> are well worth a read online.</w:t>
      </w:r>
    </w:p>
    <w:p w14:paraId="3CF2D8B6" w14:textId="77777777" w:rsidR="00C85677" w:rsidRPr="002F55F2" w:rsidRDefault="00C85677" w:rsidP="00C85677">
      <w:pPr>
        <w:pStyle w:val="ListParagraph"/>
      </w:pPr>
    </w:p>
    <w:p w14:paraId="5B5600C8" w14:textId="77777777" w:rsidR="00C85677" w:rsidRPr="002F55F2" w:rsidRDefault="00C85677" w:rsidP="00C85677">
      <w:pPr>
        <w:pStyle w:val="ListParagraph"/>
        <w:numPr>
          <w:ilvl w:val="0"/>
          <w:numId w:val="23"/>
        </w:numPr>
      </w:pPr>
      <w:r>
        <w:rPr>
          <w:b/>
          <w:i/>
        </w:rPr>
        <w:t>A Doll’s House</w:t>
      </w:r>
      <w:r>
        <w:rPr>
          <w:b/>
        </w:rPr>
        <w:t xml:space="preserve">, Henrik Ibsen </w:t>
      </w:r>
    </w:p>
    <w:p w14:paraId="2948B456" w14:textId="77777777" w:rsidR="00C85677" w:rsidRDefault="00C85677" w:rsidP="00C85677">
      <w:pPr>
        <w:pStyle w:val="ListParagraph"/>
      </w:pPr>
      <w:r>
        <w:t xml:space="preserve">This needs to be the Bloomsbury Methuen Drama Edition, translated by Michael Meyer [ISBN 978-1-4081-0602-0] </w:t>
      </w:r>
    </w:p>
    <w:p w14:paraId="0FB78278" w14:textId="77777777" w:rsidR="00C85677" w:rsidRPr="004C4123" w:rsidRDefault="00C85677" w:rsidP="00C85677">
      <w:pPr>
        <w:pStyle w:val="ListParagraph"/>
      </w:pPr>
    </w:p>
    <w:p w14:paraId="39008154" w14:textId="77777777" w:rsidR="00C85677" w:rsidRPr="001A4347" w:rsidRDefault="00C85677" w:rsidP="00C85677">
      <w:pPr>
        <w:pStyle w:val="ListParagraph"/>
        <w:numPr>
          <w:ilvl w:val="0"/>
          <w:numId w:val="22"/>
        </w:numPr>
        <w:spacing w:after="0"/>
        <w:rPr>
          <w:b/>
        </w:rPr>
      </w:pPr>
      <w:r>
        <w:rPr>
          <w:b/>
          <w:i/>
        </w:rPr>
        <w:t>Twelfth Night</w:t>
      </w:r>
      <w:r w:rsidRPr="001A4347">
        <w:rPr>
          <w:b/>
          <w:i/>
        </w:rPr>
        <w:t xml:space="preserve">, </w:t>
      </w:r>
      <w:r w:rsidRPr="001A4347">
        <w:rPr>
          <w:b/>
        </w:rPr>
        <w:t>William Shakespeare</w:t>
      </w:r>
    </w:p>
    <w:p w14:paraId="7C385E35" w14:textId="77777777" w:rsidR="00C85677" w:rsidRPr="006361BB" w:rsidRDefault="00C85677" w:rsidP="00C85677">
      <w:pPr>
        <w:ind w:left="720"/>
      </w:pPr>
      <w:r w:rsidRPr="006361BB">
        <w:t>Get the Oxford Schools Shakespeare [ISBN 9780198328711] because it has good notes, lots of room to annotate and a range of activities to help you.</w:t>
      </w:r>
    </w:p>
    <w:p w14:paraId="4773225B" w14:textId="57EE1B91" w:rsidR="00C85677" w:rsidRDefault="00C85677" w:rsidP="00C85677">
      <w:r>
        <w:t>In Year 13 we will also study</w:t>
      </w:r>
      <w:r w:rsidR="6F709590">
        <w:t xml:space="preserve"> the following, but don’t buy anything until nearer the time:</w:t>
      </w:r>
    </w:p>
    <w:p w14:paraId="2BBE4D17" w14:textId="1B9A7D6C" w:rsidR="00C85677" w:rsidRPr="002F55F2" w:rsidRDefault="00C85677" w:rsidP="4E5C5BF1">
      <w:pPr>
        <w:pStyle w:val="ListParagraph"/>
        <w:numPr>
          <w:ilvl w:val="0"/>
          <w:numId w:val="22"/>
        </w:numPr>
        <w:rPr>
          <w:b/>
          <w:bCs/>
        </w:rPr>
      </w:pPr>
      <w:r w:rsidRPr="4E5C5BF1">
        <w:rPr>
          <w:b/>
          <w:bCs/>
          <w:i/>
          <w:iCs/>
        </w:rPr>
        <w:t xml:space="preserve">She Stoops to Conquer, </w:t>
      </w:r>
      <w:r w:rsidRPr="4E5C5BF1">
        <w:rPr>
          <w:rFonts w:cs="ArialMT"/>
          <w:b/>
          <w:bCs/>
        </w:rPr>
        <w:t>Oliver Goldsmith</w:t>
      </w:r>
      <w:r w:rsidR="19ACA2BF" w:rsidRPr="4E5C5BF1">
        <w:rPr>
          <w:rFonts w:cs="ArialMT"/>
          <w:b/>
          <w:bCs/>
        </w:rPr>
        <w:t xml:space="preserve"> </w:t>
      </w:r>
      <w:r w:rsidR="19ACA2BF" w:rsidRPr="4E5C5BF1">
        <w:rPr>
          <w:rFonts w:cs="ArialMT"/>
        </w:rPr>
        <w:t xml:space="preserve">or </w:t>
      </w:r>
      <w:r w:rsidR="19ACA2BF" w:rsidRPr="4E5C5BF1">
        <w:rPr>
          <w:rFonts w:cs="ArialMT"/>
          <w:b/>
          <w:bCs/>
          <w:i/>
          <w:iCs/>
        </w:rPr>
        <w:t xml:space="preserve">The Importance of Being Earnest, </w:t>
      </w:r>
      <w:r w:rsidR="19ACA2BF" w:rsidRPr="4E5C5BF1">
        <w:rPr>
          <w:rFonts w:cs="ArialMT"/>
          <w:b/>
          <w:bCs/>
        </w:rPr>
        <w:t>Oscar Wilde</w:t>
      </w:r>
    </w:p>
    <w:p w14:paraId="0DD50BE7" w14:textId="6D79E523" w:rsidR="00C85677" w:rsidRPr="002F55F2" w:rsidRDefault="00C85677" w:rsidP="00C85677">
      <w:pPr>
        <w:pStyle w:val="ListParagraph"/>
      </w:pPr>
    </w:p>
    <w:p w14:paraId="1FC39945" w14:textId="77777777" w:rsidR="00C85677" w:rsidRDefault="00C85677" w:rsidP="00C85677">
      <w:pPr>
        <w:pStyle w:val="ListParagraph"/>
        <w:rPr>
          <w:b/>
        </w:rPr>
      </w:pPr>
    </w:p>
    <w:p w14:paraId="762959C0" w14:textId="77777777" w:rsidR="00C85677" w:rsidRPr="002F55F2" w:rsidRDefault="00C85677" w:rsidP="00C85677">
      <w:pPr>
        <w:pStyle w:val="ListParagraph"/>
        <w:numPr>
          <w:ilvl w:val="0"/>
          <w:numId w:val="22"/>
        </w:numPr>
      </w:pPr>
      <w:r w:rsidRPr="002F55F2">
        <w:rPr>
          <w:b/>
        </w:rPr>
        <w:t>Comedy Poetry collection</w:t>
      </w:r>
    </w:p>
    <w:p w14:paraId="00276104" w14:textId="77777777" w:rsidR="00C85677" w:rsidRDefault="00C85677" w:rsidP="00C85677">
      <w:pPr>
        <w:pStyle w:val="ListParagraph"/>
      </w:pPr>
      <w:r>
        <w:t>These will also be available through an anthology from school.</w:t>
      </w:r>
    </w:p>
    <w:p w14:paraId="3D40516D" w14:textId="77777777" w:rsidR="00C85677" w:rsidRPr="002F55F2" w:rsidRDefault="00C85677" w:rsidP="00C85677">
      <w:pPr>
        <w:rPr>
          <w:b/>
          <w:u w:val="single"/>
        </w:rPr>
      </w:pPr>
      <w:r w:rsidRPr="002F55F2">
        <w:rPr>
          <w:b/>
          <w:u w:val="single"/>
        </w:rPr>
        <w:t>Further reading:</w:t>
      </w:r>
    </w:p>
    <w:p w14:paraId="0A808DD4" w14:textId="77777777" w:rsidR="00C85677" w:rsidRDefault="00C85677" w:rsidP="00C85677">
      <w:pPr>
        <w:pStyle w:val="ListParagraph"/>
        <w:numPr>
          <w:ilvl w:val="0"/>
          <w:numId w:val="22"/>
        </w:numPr>
      </w:pPr>
      <w:r w:rsidRPr="002F55F2">
        <w:rPr>
          <w:b/>
        </w:rPr>
        <w:t>AQA</w:t>
      </w:r>
      <w:r>
        <w:t xml:space="preserve">: </w:t>
      </w:r>
      <w:hyperlink r:id="rId10" w:history="1">
        <w:r w:rsidRPr="000B7C9C">
          <w:rPr>
            <w:rStyle w:val="Hyperlink"/>
          </w:rPr>
          <w:t>https://www.aqa.org.uk/subjects/english/as-and-a-level/english-literature-b-7716-7717</w:t>
        </w:r>
      </w:hyperlink>
    </w:p>
    <w:p w14:paraId="410AB350" w14:textId="77777777" w:rsidR="00C85677" w:rsidRDefault="00C85677" w:rsidP="00C85677">
      <w:pPr>
        <w:pStyle w:val="ListParagraph"/>
        <w:numPr>
          <w:ilvl w:val="0"/>
          <w:numId w:val="22"/>
        </w:numPr>
      </w:pPr>
      <w:r>
        <w:t xml:space="preserve">We subscribe to the </w:t>
      </w:r>
      <w:proofErr w:type="spellStart"/>
      <w:r>
        <w:t>emagazine</w:t>
      </w:r>
      <w:proofErr w:type="spellEnd"/>
      <w:r>
        <w:t xml:space="preserve">, a brilliant resource on a range of texts published by the English and Media Centre. Our login details are as follows: </w:t>
      </w:r>
    </w:p>
    <w:p w14:paraId="56B57851" w14:textId="77777777" w:rsidR="00C85677" w:rsidRDefault="00C85677" w:rsidP="00C85677">
      <w:pPr>
        <w:ind w:left="720"/>
      </w:pPr>
      <w:r w:rsidRPr="008B1A7D">
        <w:rPr>
          <w:b/>
        </w:rPr>
        <w:t>Username</w:t>
      </w:r>
      <w:r>
        <w:rPr>
          <w:b/>
        </w:rPr>
        <w:t>:</w:t>
      </w:r>
      <w:r>
        <w:t xml:space="preserve"> </w:t>
      </w:r>
      <w:proofErr w:type="spellStart"/>
      <w:r w:rsidR="003C3EF9">
        <w:t>EnglishLHS</w:t>
      </w:r>
      <w:proofErr w:type="spellEnd"/>
      <w:r>
        <w:t xml:space="preserve"> </w:t>
      </w:r>
      <w:r>
        <w:tab/>
      </w:r>
      <w:r w:rsidRPr="008B1A7D">
        <w:rPr>
          <w:b/>
        </w:rPr>
        <w:t>Password</w:t>
      </w:r>
      <w:r>
        <w:rPr>
          <w:b/>
        </w:rPr>
        <w:t>:</w:t>
      </w:r>
      <w:r>
        <w:t xml:space="preserve"> </w:t>
      </w:r>
      <w:proofErr w:type="spellStart"/>
      <w:r>
        <w:t>littleheath</w:t>
      </w:r>
      <w:proofErr w:type="spellEnd"/>
    </w:p>
    <w:p w14:paraId="287B7DE1" w14:textId="77777777" w:rsidR="00C85677" w:rsidRPr="002F55F2" w:rsidRDefault="00C85677" w:rsidP="00C85677">
      <w:pPr>
        <w:pStyle w:val="ListParagraph"/>
        <w:numPr>
          <w:ilvl w:val="0"/>
          <w:numId w:val="22"/>
        </w:numPr>
        <w:rPr>
          <w:rStyle w:val="Hyperlink"/>
        </w:rPr>
      </w:pPr>
      <w:r w:rsidRPr="002F55F2">
        <w:rPr>
          <w:b/>
        </w:rPr>
        <w:t>The British Library</w:t>
      </w:r>
      <w:r>
        <w:t xml:space="preserve"> </w:t>
      </w:r>
      <w:hyperlink r:id="rId11" w:history="1">
        <w:r w:rsidRPr="005B1A2B">
          <w:rPr>
            <w:rStyle w:val="Hyperlink"/>
          </w:rPr>
          <w:t>https://www.bl.uk/</w:t>
        </w:r>
      </w:hyperlink>
    </w:p>
    <w:p w14:paraId="1F1013E3" w14:textId="77777777" w:rsidR="00C85677" w:rsidRDefault="00C85677" w:rsidP="00C85677">
      <w:pPr>
        <w:pStyle w:val="ListParagraph"/>
        <w:numPr>
          <w:ilvl w:val="0"/>
          <w:numId w:val="22"/>
        </w:numPr>
      </w:pPr>
      <w:r w:rsidRPr="002F55F2">
        <w:rPr>
          <w:b/>
        </w:rPr>
        <w:t>LHS English folder</w:t>
      </w:r>
      <w:r>
        <w:t xml:space="preserve"> of relevant resources: </w:t>
      </w:r>
      <w:hyperlink r:id="rId12" w:history="1">
        <w:r w:rsidRPr="00186F01">
          <w:rPr>
            <w:rStyle w:val="Hyperlink"/>
          </w:rPr>
          <w:t>https://drive.google.com/drive/folders/11W4cVdBj6aitbkdU8_awOG9W22Lt1lRA?usp=sharing</w:t>
        </w:r>
      </w:hyperlink>
    </w:p>
    <w:p w14:paraId="41767D31" w14:textId="77777777" w:rsidR="00C85677" w:rsidRPr="002F55F2" w:rsidRDefault="00C85677" w:rsidP="00C85677">
      <w:pPr>
        <w:pStyle w:val="ListParagraph"/>
        <w:numPr>
          <w:ilvl w:val="0"/>
          <w:numId w:val="22"/>
        </w:numPr>
        <w:rPr>
          <w:b/>
        </w:rPr>
      </w:pPr>
      <w:proofErr w:type="spellStart"/>
      <w:r w:rsidRPr="002F55F2">
        <w:rPr>
          <w:b/>
        </w:rPr>
        <w:t>Crossref</w:t>
      </w:r>
      <w:proofErr w:type="spellEnd"/>
      <w:r w:rsidRPr="002F55F2">
        <w:rPr>
          <w:b/>
        </w:rPr>
        <w:t xml:space="preserve">-it: </w:t>
      </w:r>
    </w:p>
    <w:p w14:paraId="627CA34A" w14:textId="77777777" w:rsidR="00C85677" w:rsidRDefault="00C85677" w:rsidP="00C85677">
      <w:pPr>
        <w:pStyle w:val="ListParagraph"/>
        <w:numPr>
          <w:ilvl w:val="0"/>
          <w:numId w:val="24"/>
        </w:numPr>
      </w:pPr>
      <w:r>
        <w:t xml:space="preserve">Blake - </w:t>
      </w:r>
      <w:hyperlink r:id="rId13" w:history="1">
        <w:r w:rsidRPr="00186F01">
          <w:rPr>
            <w:rStyle w:val="Hyperlink"/>
          </w:rPr>
          <w:t>https://crossref-it.info/textguide/songs-of-innocence-and-experience/13/0</w:t>
        </w:r>
      </w:hyperlink>
      <w:r>
        <w:t xml:space="preserve"> </w:t>
      </w:r>
    </w:p>
    <w:p w14:paraId="537366C9" w14:textId="77777777" w:rsidR="00C85677" w:rsidRDefault="00C85677" w:rsidP="00C85677">
      <w:pPr>
        <w:pStyle w:val="ListParagraph"/>
        <w:numPr>
          <w:ilvl w:val="0"/>
          <w:numId w:val="24"/>
        </w:numPr>
      </w:pPr>
      <w:r w:rsidRPr="007A7337">
        <w:rPr>
          <w:i/>
        </w:rPr>
        <w:t>Twelfth Night</w:t>
      </w:r>
      <w:r>
        <w:t xml:space="preserve"> - </w:t>
      </w:r>
      <w:hyperlink r:id="rId14" w:history="1">
        <w:r w:rsidRPr="003923CE">
          <w:rPr>
            <w:rStyle w:val="Hyperlink"/>
          </w:rPr>
          <w:t>https://crossref-it.info/textguide/twelfth-night-context-links/22/0</w:t>
        </w:r>
      </w:hyperlink>
      <w:r>
        <w:t xml:space="preserve"> </w:t>
      </w:r>
    </w:p>
    <w:p w14:paraId="0562CB0E" w14:textId="77777777" w:rsidR="00C85677" w:rsidRDefault="00C85677" w:rsidP="00C85677"/>
    <w:p w14:paraId="34CE0A41" w14:textId="77777777" w:rsidR="00C85677" w:rsidRDefault="00C85677" w:rsidP="00C85677"/>
    <w:p w14:paraId="723EA547" w14:textId="77777777" w:rsidR="00C85677" w:rsidRDefault="00C85677" w:rsidP="00C85677">
      <w:r>
        <w:t>The exam board publishes a text book which some students have found useful for revising; we don’t expect you to have a copy for use in class. It is quite expensive, so don’t get a new copy!</w:t>
      </w:r>
    </w:p>
    <w:p w14:paraId="522FE91C" w14:textId="77777777" w:rsidR="00C85677" w:rsidRPr="00BB3B46" w:rsidRDefault="00C85677" w:rsidP="00C85677">
      <w:r w:rsidRPr="00BB3B46">
        <w:rPr>
          <w:rStyle w:val="a-size-large"/>
          <w:b/>
        </w:rPr>
        <w:t xml:space="preserve">A/AS Level English Literature B for AQA Student Book (A Level (AS) English Literature </w:t>
      </w:r>
      <w:proofErr w:type="gramStart"/>
      <w:r w:rsidRPr="00BB3B46">
        <w:rPr>
          <w:rStyle w:val="a-size-large"/>
          <w:b/>
        </w:rPr>
        <w:t>AQA)</w:t>
      </w:r>
      <w:r>
        <w:rPr>
          <w:rStyle w:val="a-size-large"/>
          <w:b/>
        </w:rPr>
        <w:t xml:space="preserve">   </w:t>
      </w:r>
      <w:proofErr w:type="gramEnd"/>
      <w:r>
        <w:rPr>
          <w:rStyle w:val="a-size-large"/>
          <w:b/>
        </w:rPr>
        <w:t xml:space="preserve">     </w:t>
      </w:r>
      <w:r>
        <w:rPr>
          <w:rStyle w:val="a-size-large"/>
        </w:rPr>
        <w:t>ISBN [</w:t>
      </w:r>
      <w:r>
        <w:t>978-1107468023]</w:t>
      </w:r>
    </w:p>
    <w:p w14:paraId="783A6F38" w14:textId="77777777" w:rsidR="00C85677" w:rsidRPr="00F25F98" w:rsidRDefault="00C85677" w:rsidP="00C85677">
      <w:pPr>
        <w:pBdr>
          <w:top w:val="single" w:sz="4" w:space="1" w:color="auto"/>
          <w:left w:val="single" w:sz="4" w:space="4" w:color="auto"/>
          <w:bottom w:val="single" w:sz="4" w:space="1" w:color="auto"/>
          <w:right w:val="single" w:sz="4" w:space="4" w:color="auto"/>
        </w:pBdr>
        <w:jc w:val="center"/>
        <w:rPr>
          <w:b/>
          <w:u w:val="single"/>
        </w:rPr>
      </w:pPr>
      <w:r w:rsidRPr="00F25F98">
        <w:rPr>
          <w:b/>
          <w:u w:val="single"/>
        </w:rPr>
        <w:t>Revision Guides</w:t>
      </w:r>
    </w:p>
    <w:p w14:paraId="40C4D64A" w14:textId="77777777" w:rsidR="00C85677" w:rsidRPr="005D06ED" w:rsidRDefault="00C85677" w:rsidP="00C85677">
      <w:pPr>
        <w:pBdr>
          <w:top w:val="single" w:sz="4" w:space="1" w:color="auto"/>
          <w:left w:val="single" w:sz="4" w:space="4" w:color="auto"/>
          <w:bottom w:val="single" w:sz="4" w:space="1" w:color="auto"/>
          <w:right w:val="single" w:sz="4" w:space="4" w:color="auto"/>
        </w:pBdr>
        <w:rPr>
          <w:rFonts w:cs="Arial"/>
        </w:rPr>
      </w:pPr>
      <w:r>
        <w:t xml:space="preserve">There are a range of revision guides available to support your understanding of the texts, </w:t>
      </w:r>
      <w:r w:rsidRPr="00BB3B46">
        <w:rPr>
          <w:b/>
        </w:rPr>
        <w:t>York Notes Advanced</w:t>
      </w:r>
      <w:r>
        <w:t xml:space="preserve"> are generally the best. We will be able to offer some at a discounted rate in September, through </w:t>
      </w:r>
      <w:proofErr w:type="spellStart"/>
      <w:r>
        <w:t>ParentMail</w:t>
      </w:r>
      <w:proofErr w:type="spellEnd"/>
      <w:r>
        <w:t xml:space="preserve">, our preferred method </w:t>
      </w:r>
      <w:r w:rsidRPr="005D06ED">
        <w:t xml:space="preserve">of payment. </w:t>
      </w:r>
      <w:r w:rsidRPr="005D06ED">
        <w:rPr>
          <w:rFonts w:cs="Arial"/>
        </w:rPr>
        <w:t>Please contact our Finance Department if you have any difficulty using this system this payment.</w:t>
      </w:r>
    </w:p>
    <w:p w14:paraId="62EBF3C5" w14:textId="77777777" w:rsidR="00C85677" w:rsidRDefault="00C85677" w:rsidP="00C85677">
      <w:pPr>
        <w:rPr>
          <w:b/>
          <w:u w:val="single"/>
        </w:rPr>
      </w:pPr>
    </w:p>
    <w:p w14:paraId="6D98A12B" w14:textId="77777777" w:rsidR="00C85677" w:rsidRDefault="00C85677" w:rsidP="00C85677">
      <w:pPr>
        <w:rPr>
          <w:b/>
          <w:u w:val="single"/>
        </w:rPr>
      </w:pPr>
    </w:p>
    <w:p w14:paraId="2946DB82" w14:textId="77777777" w:rsidR="00C85677" w:rsidRDefault="00C85677" w:rsidP="00C85677">
      <w:pPr>
        <w:rPr>
          <w:b/>
          <w:u w:val="single"/>
        </w:rPr>
      </w:pPr>
    </w:p>
    <w:p w14:paraId="00B35B81" w14:textId="4B21C980" w:rsidR="00C85677" w:rsidRPr="00A766AB" w:rsidRDefault="00C85677" w:rsidP="51B9A5E4">
      <w:pPr>
        <w:rPr>
          <w:b/>
          <w:bCs/>
          <w:u w:val="single"/>
        </w:rPr>
      </w:pPr>
    </w:p>
    <w:sectPr w:rsidR="00C85677" w:rsidRPr="00A766AB">
      <w:headerReference w:type="default" r:id="rId15"/>
      <w:foot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FD38A" w14:textId="77777777" w:rsidR="00F37909" w:rsidRDefault="00C85677">
      <w:pPr>
        <w:spacing w:after="0" w:line="240" w:lineRule="auto"/>
      </w:pPr>
      <w:r>
        <w:separator/>
      </w:r>
    </w:p>
  </w:endnote>
  <w:endnote w:type="continuationSeparator" w:id="0">
    <w:p w14:paraId="1FE2DD96" w14:textId="77777777" w:rsidR="00F37909" w:rsidRDefault="00C8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217521D" w14:paraId="582CD655" w14:textId="77777777" w:rsidTr="0217521D">
      <w:trPr>
        <w:trHeight w:val="300"/>
      </w:trPr>
      <w:tc>
        <w:tcPr>
          <w:tcW w:w="3005" w:type="dxa"/>
        </w:tcPr>
        <w:p w14:paraId="0E21B8F9" w14:textId="1115358F" w:rsidR="0217521D" w:rsidRDefault="0217521D" w:rsidP="0217521D">
          <w:pPr>
            <w:pStyle w:val="Header"/>
            <w:ind w:left="-115"/>
          </w:pPr>
        </w:p>
      </w:tc>
      <w:tc>
        <w:tcPr>
          <w:tcW w:w="3005" w:type="dxa"/>
        </w:tcPr>
        <w:p w14:paraId="56C0E934" w14:textId="646034DE" w:rsidR="0217521D" w:rsidRDefault="0217521D" w:rsidP="0217521D">
          <w:pPr>
            <w:pStyle w:val="Header"/>
            <w:jc w:val="center"/>
          </w:pPr>
        </w:p>
      </w:tc>
      <w:tc>
        <w:tcPr>
          <w:tcW w:w="3005" w:type="dxa"/>
        </w:tcPr>
        <w:p w14:paraId="3F31D1B7" w14:textId="1250A55C" w:rsidR="0217521D" w:rsidRDefault="0217521D" w:rsidP="0217521D">
          <w:pPr>
            <w:pStyle w:val="Header"/>
            <w:ind w:right="-115"/>
            <w:jc w:val="right"/>
          </w:pPr>
        </w:p>
      </w:tc>
    </w:tr>
  </w:tbl>
  <w:p w14:paraId="3F427EC0" w14:textId="28020BB5" w:rsidR="0217521D" w:rsidRDefault="0217521D" w:rsidP="02175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7532" w14:textId="77777777" w:rsidR="00F37909" w:rsidRDefault="00C85677">
      <w:pPr>
        <w:spacing w:after="0" w:line="240" w:lineRule="auto"/>
      </w:pPr>
      <w:r>
        <w:separator/>
      </w:r>
    </w:p>
  </w:footnote>
  <w:footnote w:type="continuationSeparator" w:id="0">
    <w:p w14:paraId="07F023C8" w14:textId="77777777" w:rsidR="00F37909" w:rsidRDefault="00C8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B23D" w14:textId="5488DA60" w:rsidR="00F37909" w:rsidRDefault="00C85677" w:rsidP="0217521D">
    <w:pPr>
      <w:jc w:val="center"/>
      <w:rPr>
        <w:b/>
        <w:bCs/>
        <w:sz w:val="36"/>
        <w:szCs w:val="36"/>
      </w:rPr>
    </w:pPr>
    <w:r>
      <w:rPr>
        <w:rFonts w:cs="Times New Roman"/>
        <w:noProof/>
        <w:sz w:val="24"/>
      </w:rPr>
      <mc:AlternateContent>
        <mc:Choice Requires="wpg">
          <w:drawing>
            <wp:anchor distT="0" distB="0" distL="114300" distR="114300" simplePos="0" relativeHeight="251660288" behindDoc="0" locked="0" layoutInCell="1" allowOverlap="1" wp14:anchorId="7A991FF8" wp14:editId="0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9340749">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distT="0" distB="0" distL="114300" distR="114300" simplePos="0" relativeHeight="251658240" behindDoc="0" locked="0" layoutInCell="1" allowOverlap="1" wp14:anchorId="1ECCBD00" wp14:editId="0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0217521D" w:rsidRPr="0217521D">
      <w:rPr>
        <w:b/>
        <w:bCs/>
        <w:sz w:val="36"/>
        <w:szCs w:val="36"/>
      </w:rPr>
      <w:t>Sixth Form Summer Work 202</w:t>
    </w:r>
    <w:r w:rsidR="00D777C0">
      <w:rPr>
        <w:b/>
        <w:bCs/>
        <w:sz w:val="36"/>
        <w:szCs w:val="36"/>
      </w:rPr>
      <w:t>5</w:t>
    </w:r>
  </w:p>
  <w:p w14:paraId="4BDB5498" w14:textId="77777777" w:rsidR="00F37909" w:rsidRDefault="00F37909">
    <w:pPr>
      <w:pStyle w:val="Header"/>
    </w:pPr>
  </w:p>
</w:hdr>
</file>

<file path=word/intelligence2.xml><?xml version="1.0" encoding="utf-8"?>
<int2:intelligence xmlns:int2="http://schemas.microsoft.com/office/intelligence/2020/intelligence">
  <int2:observations>
    <int2:textHash int2:hashCode="YNc2UJv0sk5IKp" int2:id="H4obnAQJ">
      <int2:state int2:type="AugLoop_Text_Critique" int2:value="Rejected"/>
    </int2:textHash>
    <int2:bookmark int2:bookmarkName="_Int_Yxzw3Iay" int2:invalidationBookmarkName="" int2:hashCode="e0dMsLOcF3PXGS" int2:id="DuhI79Gj">
      <int2:state int2:type="AugLoop_Text_Critique" int2:value="Rejected"/>
    </int2:bookmark>
    <int2:bookmark int2:bookmarkName="_Int_RgzYsds4" int2:invalidationBookmarkName="" int2:hashCode="bZQSjOjQVWWKNW" int2:id="g2TqhjE9">
      <int2:state int2:type="AugLoop_Text_Critique" int2:value="Rejected"/>
    </int2:bookmark>
    <int2:bookmark int2:bookmarkName="_Int_MDHNNvDS" int2:invalidationBookmarkName="" int2:hashCode="NgTKfK1W6/3pGs" int2:id="xgvFkT0s">
      <int2:state int2:type="AugLoop_Text_Critique" int2:value="Rejected"/>
    </int2:bookmark>
    <int2:bookmark int2:bookmarkName="_Int_yPXyyj1g" int2:invalidationBookmarkName="" int2:hashCode="G1F0Ai4Vlhz0Eq" int2:id="eXMBrBOW">
      <int2:state int2:type="AugLoop_Text_Critique" int2:value="Rejected"/>
    </int2:bookmark>
    <int2:bookmark int2:bookmarkName="_Int_7GA1jHeH" int2:invalidationBookmarkName="" int2:hashCode="jD1ccYcpd1bZi1" int2:id="thQ9vuig">
      <int2:state int2:type="AugLoop_Text_Critique" int2:value="Rejected"/>
    </int2:bookmark>
    <int2:bookmark int2:bookmarkName="_Int_VYiBD65j" int2:invalidationBookmarkName="" int2:hashCode="rnnqHpxjkantg6" int2:id="ay7FSW3e">
      <int2:state int2:type="AugLoop_Text_Critique" int2:value="Rejected"/>
    </int2:bookmark>
    <int2:bookmark int2:bookmarkName="_Int_671M8QxE" int2:invalidationBookmarkName="" int2:hashCode="5UNDOd1Bv6+4PZ" int2:id="4knNZAfz">
      <int2:state int2:type="AugLoop_Text_Critique" int2:value="Rejected"/>
    </int2:bookmark>
    <int2:bookmark int2:bookmarkName="_Int_oBlNkPUh" int2:invalidationBookmarkName="" int2:hashCode="0lXQ0GySJQ8tJA" int2:id="KiikwoMO">
      <int2:state int2:type="AugLoop_Text_Critique" int2:value="Rejected"/>
    </int2:bookmark>
    <int2:bookmark int2:bookmarkName="_Int_NJi00jxT" int2:invalidationBookmarkName="" int2:hashCode="pmtT/3A6qnARs9" int2:id="Pf2MAn80">
      <int2:state int2:type="AugLoop_Text_Critique" int2:value="Rejected"/>
    </int2:bookmark>
    <int2:bookmark int2:bookmarkName="_Int_sW1aTdYk" int2:invalidationBookmarkName="" int2:hashCode="pgLsGgC71ET5UO" int2:id="RbhSR6yF">
      <int2:state int2:type="AugLoop_Text_Critique" int2:value="Rejected"/>
    </int2:bookmark>
    <int2:bookmark int2:bookmarkName="_Int_7UtiES7d" int2:invalidationBookmarkName="" int2:hashCode="pgLsGgC71ET5UO" int2:id="yv2oSNPD">
      <int2:state int2:type="AugLoop_Text_Critique" int2:value="Rejected"/>
    </int2:bookmark>
    <int2:bookmark int2:bookmarkName="_Int_uSTwfTkQ" int2:invalidationBookmarkName="" int2:hashCode="pmtT/3A6qnARs9" int2:id="TUbn7szX">
      <int2:state int2:type="AugLoop_Text_Critique" int2:value="Rejected"/>
    </int2:bookmark>
    <int2:bookmark int2:bookmarkName="_Int_mGFENZHu" int2:invalidationBookmarkName="" int2:hashCode="pgLsGgC71ET5UO" int2:id="lUYHp6hZ">
      <int2:state int2:type="AugLoop_Text_Critique" int2:value="Rejected"/>
    </int2:bookmark>
    <int2:bookmark int2:bookmarkName="_Int_FdKXvQ2Z" int2:invalidationBookmarkName="" int2:hashCode="pgLsGgC71ET5UO" int2:id="lPiYPKjz">
      <int2:state int2:type="AugLoop_Text_Critique" int2:value="Rejected"/>
    </int2:bookmark>
    <int2:bookmark int2:bookmarkName="_Int_k6YtMhaN" int2:invalidationBookmarkName="" int2:hashCode="3aKsP3YcWmO9eC" int2:id="Zl5On4K3">
      <int2:state int2:type="AugLoop_Text_Critique" int2:value="Rejected"/>
    </int2:bookmark>
    <int2:bookmark int2:bookmarkName="_Int_I76tgnad" int2:invalidationBookmarkName="" int2:hashCode="3KKjJeR/dxf+gy" int2:id="azRsKaYb">
      <int2:state int2:type="AugLoop_Text_Critique" int2:value="Rejected"/>
    </int2:bookmark>
    <int2:bookmark int2:bookmarkName="_Int_Z9papzFG" int2:invalidationBookmarkName="" int2:hashCode="pgLsGgC71ET5UO" int2:id="fBZe1vNi">
      <int2:state int2:type="AugLoop_Text_Critique" int2:value="Rejected"/>
    </int2:bookmark>
    <int2:bookmark int2:bookmarkName="_Int_8dgiiSdG" int2:invalidationBookmarkName="" int2:hashCode="kcMwNMrjCrmckV" int2:id="Y7aQYOY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3B6C"/>
    <w:multiLevelType w:val="hybridMultilevel"/>
    <w:tmpl w:val="FC90BA78"/>
    <w:lvl w:ilvl="0" w:tplc="2C9CC704">
      <w:start w:val="1"/>
      <w:numFmt w:val="bullet"/>
      <w:lvlText w:val="·"/>
      <w:lvlJc w:val="left"/>
      <w:pPr>
        <w:ind w:left="720" w:hanging="360"/>
      </w:pPr>
      <w:rPr>
        <w:rFonts w:ascii="Symbol" w:hAnsi="Symbol" w:hint="default"/>
      </w:rPr>
    </w:lvl>
    <w:lvl w:ilvl="1" w:tplc="57A841D8">
      <w:start w:val="1"/>
      <w:numFmt w:val="bullet"/>
      <w:lvlText w:val="o"/>
      <w:lvlJc w:val="left"/>
      <w:pPr>
        <w:ind w:left="1440" w:hanging="360"/>
      </w:pPr>
      <w:rPr>
        <w:rFonts w:ascii="Courier New" w:hAnsi="Courier New" w:hint="default"/>
      </w:rPr>
    </w:lvl>
    <w:lvl w:ilvl="2" w:tplc="5E16D122">
      <w:start w:val="1"/>
      <w:numFmt w:val="bullet"/>
      <w:lvlText w:val=""/>
      <w:lvlJc w:val="left"/>
      <w:pPr>
        <w:ind w:left="2160" w:hanging="360"/>
      </w:pPr>
      <w:rPr>
        <w:rFonts w:ascii="Wingdings" w:hAnsi="Wingdings" w:hint="default"/>
      </w:rPr>
    </w:lvl>
    <w:lvl w:ilvl="3" w:tplc="98EAB742">
      <w:start w:val="1"/>
      <w:numFmt w:val="bullet"/>
      <w:lvlText w:val=""/>
      <w:lvlJc w:val="left"/>
      <w:pPr>
        <w:ind w:left="2880" w:hanging="360"/>
      </w:pPr>
      <w:rPr>
        <w:rFonts w:ascii="Symbol" w:hAnsi="Symbol" w:hint="default"/>
      </w:rPr>
    </w:lvl>
    <w:lvl w:ilvl="4" w:tplc="F6549004">
      <w:start w:val="1"/>
      <w:numFmt w:val="bullet"/>
      <w:lvlText w:val="o"/>
      <w:lvlJc w:val="left"/>
      <w:pPr>
        <w:ind w:left="3600" w:hanging="360"/>
      </w:pPr>
      <w:rPr>
        <w:rFonts w:ascii="Courier New" w:hAnsi="Courier New" w:hint="default"/>
      </w:rPr>
    </w:lvl>
    <w:lvl w:ilvl="5" w:tplc="63FE774C">
      <w:start w:val="1"/>
      <w:numFmt w:val="bullet"/>
      <w:lvlText w:val=""/>
      <w:lvlJc w:val="left"/>
      <w:pPr>
        <w:ind w:left="4320" w:hanging="360"/>
      </w:pPr>
      <w:rPr>
        <w:rFonts w:ascii="Wingdings" w:hAnsi="Wingdings" w:hint="default"/>
      </w:rPr>
    </w:lvl>
    <w:lvl w:ilvl="6" w:tplc="2866202A">
      <w:start w:val="1"/>
      <w:numFmt w:val="bullet"/>
      <w:lvlText w:val=""/>
      <w:lvlJc w:val="left"/>
      <w:pPr>
        <w:ind w:left="5040" w:hanging="360"/>
      </w:pPr>
      <w:rPr>
        <w:rFonts w:ascii="Symbol" w:hAnsi="Symbol" w:hint="default"/>
      </w:rPr>
    </w:lvl>
    <w:lvl w:ilvl="7" w:tplc="42FE7F4C">
      <w:start w:val="1"/>
      <w:numFmt w:val="bullet"/>
      <w:lvlText w:val="o"/>
      <w:lvlJc w:val="left"/>
      <w:pPr>
        <w:ind w:left="5760" w:hanging="360"/>
      </w:pPr>
      <w:rPr>
        <w:rFonts w:ascii="Courier New" w:hAnsi="Courier New" w:hint="default"/>
      </w:rPr>
    </w:lvl>
    <w:lvl w:ilvl="8" w:tplc="F91EAD62">
      <w:start w:val="1"/>
      <w:numFmt w:val="bullet"/>
      <w:lvlText w:val=""/>
      <w:lvlJc w:val="left"/>
      <w:pPr>
        <w:ind w:left="6480" w:hanging="360"/>
      </w:pPr>
      <w:rPr>
        <w:rFonts w:ascii="Wingdings" w:hAnsi="Wingdings" w:hint="default"/>
      </w:rPr>
    </w:lvl>
  </w:abstractNum>
  <w:abstractNum w:abstractNumId="1" w15:restartNumberingAfterBreak="0">
    <w:nsid w:val="11DE2931"/>
    <w:multiLevelType w:val="hybridMultilevel"/>
    <w:tmpl w:val="E6C830AC"/>
    <w:lvl w:ilvl="0" w:tplc="A560FC84">
      <w:start w:val="1"/>
      <w:numFmt w:val="bullet"/>
      <w:lvlText w:val="·"/>
      <w:lvlJc w:val="left"/>
      <w:pPr>
        <w:ind w:left="720" w:hanging="360"/>
      </w:pPr>
      <w:rPr>
        <w:rFonts w:ascii="Symbol" w:hAnsi="Symbol" w:hint="default"/>
      </w:rPr>
    </w:lvl>
    <w:lvl w:ilvl="1" w:tplc="D8C8EBC2">
      <w:start w:val="1"/>
      <w:numFmt w:val="bullet"/>
      <w:lvlText w:val="o"/>
      <w:lvlJc w:val="left"/>
      <w:pPr>
        <w:ind w:left="1440" w:hanging="360"/>
      </w:pPr>
      <w:rPr>
        <w:rFonts w:ascii="Courier New" w:hAnsi="Courier New" w:hint="default"/>
      </w:rPr>
    </w:lvl>
    <w:lvl w:ilvl="2" w:tplc="041CDF68">
      <w:start w:val="1"/>
      <w:numFmt w:val="bullet"/>
      <w:lvlText w:val=""/>
      <w:lvlJc w:val="left"/>
      <w:pPr>
        <w:ind w:left="2160" w:hanging="360"/>
      </w:pPr>
      <w:rPr>
        <w:rFonts w:ascii="Wingdings" w:hAnsi="Wingdings" w:hint="default"/>
      </w:rPr>
    </w:lvl>
    <w:lvl w:ilvl="3" w:tplc="5D1EBA88">
      <w:start w:val="1"/>
      <w:numFmt w:val="bullet"/>
      <w:lvlText w:val=""/>
      <w:lvlJc w:val="left"/>
      <w:pPr>
        <w:ind w:left="2880" w:hanging="360"/>
      </w:pPr>
      <w:rPr>
        <w:rFonts w:ascii="Symbol" w:hAnsi="Symbol" w:hint="default"/>
      </w:rPr>
    </w:lvl>
    <w:lvl w:ilvl="4" w:tplc="75E2C5C2">
      <w:start w:val="1"/>
      <w:numFmt w:val="bullet"/>
      <w:lvlText w:val="o"/>
      <w:lvlJc w:val="left"/>
      <w:pPr>
        <w:ind w:left="3600" w:hanging="360"/>
      </w:pPr>
      <w:rPr>
        <w:rFonts w:ascii="Courier New" w:hAnsi="Courier New" w:hint="default"/>
      </w:rPr>
    </w:lvl>
    <w:lvl w:ilvl="5" w:tplc="51AA37C0">
      <w:start w:val="1"/>
      <w:numFmt w:val="bullet"/>
      <w:lvlText w:val=""/>
      <w:lvlJc w:val="left"/>
      <w:pPr>
        <w:ind w:left="4320" w:hanging="360"/>
      </w:pPr>
      <w:rPr>
        <w:rFonts w:ascii="Wingdings" w:hAnsi="Wingdings" w:hint="default"/>
      </w:rPr>
    </w:lvl>
    <w:lvl w:ilvl="6" w:tplc="38BE2DD8">
      <w:start w:val="1"/>
      <w:numFmt w:val="bullet"/>
      <w:lvlText w:val=""/>
      <w:lvlJc w:val="left"/>
      <w:pPr>
        <w:ind w:left="5040" w:hanging="360"/>
      </w:pPr>
      <w:rPr>
        <w:rFonts w:ascii="Symbol" w:hAnsi="Symbol" w:hint="default"/>
      </w:rPr>
    </w:lvl>
    <w:lvl w:ilvl="7" w:tplc="197AC0DC">
      <w:start w:val="1"/>
      <w:numFmt w:val="bullet"/>
      <w:lvlText w:val="o"/>
      <w:lvlJc w:val="left"/>
      <w:pPr>
        <w:ind w:left="5760" w:hanging="360"/>
      </w:pPr>
      <w:rPr>
        <w:rFonts w:ascii="Courier New" w:hAnsi="Courier New" w:hint="default"/>
      </w:rPr>
    </w:lvl>
    <w:lvl w:ilvl="8" w:tplc="4418D270">
      <w:start w:val="1"/>
      <w:numFmt w:val="bullet"/>
      <w:lvlText w:val=""/>
      <w:lvlJc w:val="left"/>
      <w:pPr>
        <w:ind w:left="6480" w:hanging="360"/>
      </w:pPr>
      <w:rPr>
        <w:rFonts w:ascii="Wingdings" w:hAnsi="Wingdings" w:hint="default"/>
      </w:rPr>
    </w:lvl>
  </w:abstractNum>
  <w:abstractNum w:abstractNumId="2" w15:restartNumberingAfterBreak="0">
    <w:nsid w:val="143B49FD"/>
    <w:multiLevelType w:val="hybridMultilevel"/>
    <w:tmpl w:val="69F8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C098A"/>
    <w:multiLevelType w:val="hybridMultilevel"/>
    <w:tmpl w:val="281C45A2"/>
    <w:lvl w:ilvl="0" w:tplc="EC66CC04">
      <w:start w:val="1"/>
      <w:numFmt w:val="bullet"/>
      <w:lvlText w:val="·"/>
      <w:lvlJc w:val="left"/>
      <w:pPr>
        <w:ind w:left="720" w:hanging="360"/>
      </w:pPr>
      <w:rPr>
        <w:rFonts w:ascii="Symbol" w:hAnsi="Symbol" w:hint="default"/>
      </w:rPr>
    </w:lvl>
    <w:lvl w:ilvl="1" w:tplc="62362DCA">
      <w:start w:val="1"/>
      <w:numFmt w:val="bullet"/>
      <w:lvlText w:val="o"/>
      <w:lvlJc w:val="left"/>
      <w:pPr>
        <w:ind w:left="1440" w:hanging="360"/>
      </w:pPr>
      <w:rPr>
        <w:rFonts w:ascii="Courier New" w:hAnsi="Courier New" w:hint="default"/>
      </w:rPr>
    </w:lvl>
    <w:lvl w:ilvl="2" w:tplc="2A6242D2">
      <w:start w:val="1"/>
      <w:numFmt w:val="bullet"/>
      <w:lvlText w:val=""/>
      <w:lvlJc w:val="left"/>
      <w:pPr>
        <w:ind w:left="2160" w:hanging="360"/>
      </w:pPr>
      <w:rPr>
        <w:rFonts w:ascii="Wingdings" w:hAnsi="Wingdings" w:hint="default"/>
      </w:rPr>
    </w:lvl>
    <w:lvl w:ilvl="3" w:tplc="F0101478">
      <w:start w:val="1"/>
      <w:numFmt w:val="bullet"/>
      <w:lvlText w:val=""/>
      <w:lvlJc w:val="left"/>
      <w:pPr>
        <w:ind w:left="2880" w:hanging="360"/>
      </w:pPr>
      <w:rPr>
        <w:rFonts w:ascii="Symbol" w:hAnsi="Symbol" w:hint="default"/>
      </w:rPr>
    </w:lvl>
    <w:lvl w:ilvl="4" w:tplc="AB5EA1E8">
      <w:start w:val="1"/>
      <w:numFmt w:val="bullet"/>
      <w:lvlText w:val="o"/>
      <w:lvlJc w:val="left"/>
      <w:pPr>
        <w:ind w:left="3600" w:hanging="360"/>
      </w:pPr>
      <w:rPr>
        <w:rFonts w:ascii="Courier New" w:hAnsi="Courier New" w:hint="default"/>
      </w:rPr>
    </w:lvl>
    <w:lvl w:ilvl="5" w:tplc="DAC2E8F8">
      <w:start w:val="1"/>
      <w:numFmt w:val="bullet"/>
      <w:lvlText w:val=""/>
      <w:lvlJc w:val="left"/>
      <w:pPr>
        <w:ind w:left="4320" w:hanging="360"/>
      </w:pPr>
      <w:rPr>
        <w:rFonts w:ascii="Wingdings" w:hAnsi="Wingdings" w:hint="default"/>
      </w:rPr>
    </w:lvl>
    <w:lvl w:ilvl="6" w:tplc="2C144144">
      <w:start w:val="1"/>
      <w:numFmt w:val="bullet"/>
      <w:lvlText w:val=""/>
      <w:lvlJc w:val="left"/>
      <w:pPr>
        <w:ind w:left="5040" w:hanging="360"/>
      </w:pPr>
      <w:rPr>
        <w:rFonts w:ascii="Symbol" w:hAnsi="Symbol" w:hint="default"/>
      </w:rPr>
    </w:lvl>
    <w:lvl w:ilvl="7" w:tplc="3BB274AC">
      <w:start w:val="1"/>
      <w:numFmt w:val="bullet"/>
      <w:lvlText w:val="o"/>
      <w:lvlJc w:val="left"/>
      <w:pPr>
        <w:ind w:left="5760" w:hanging="360"/>
      </w:pPr>
      <w:rPr>
        <w:rFonts w:ascii="Courier New" w:hAnsi="Courier New" w:hint="default"/>
      </w:rPr>
    </w:lvl>
    <w:lvl w:ilvl="8" w:tplc="7B446856">
      <w:start w:val="1"/>
      <w:numFmt w:val="bullet"/>
      <w:lvlText w:val=""/>
      <w:lvlJc w:val="left"/>
      <w:pPr>
        <w:ind w:left="6480" w:hanging="360"/>
      </w:pPr>
      <w:rPr>
        <w:rFonts w:ascii="Wingdings" w:hAnsi="Wingdings" w:hint="default"/>
      </w:rPr>
    </w:lvl>
  </w:abstractNum>
  <w:abstractNum w:abstractNumId="4" w15:restartNumberingAfterBreak="0">
    <w:nsid w:val="1CB920CC"/>
    <w:multiLevelType w:val="hybridMultilevel"/>
    <w:tmpl w:val="D6C00468"/>
    <w:lvl w:ilvl="0" w:tplc="8C6C8208">
      <w:start w:val="1"/>
      <w:numFmt w:val="bullet"/>
      <w:lvlText w:val="·"/>
      <w:lvlJc w:val="left"/>
      <w:pPr>
        <w:ind w:left="720" w:hanging="360"/>
      </w:pPr>
      <w:rPr>
        <w:rFonts w:ascii="Symbol" w:hAnsi="Symbol" w:hint="default"/>
      </w:rPr>
    </w:lvl>
    <w:lvl w:ilvl="1" w:tplc="CF9AE52A">
      <w:start w:val="1"/>
      <w:numFmt w:val="bullet"/>
      <w:lvlText w:val="o"/>
      <w:lvlJc w:val="left"/>
      <w:pPr>
        <w:ind w:left="1440" w:hanging="360"/>
      </w:pPr>
      <w:rPr>
        <w:rFonts w:ascii="Courier New" w:hAnsi="Courier New" w:hint="default"/>
      </w:rPr>
    </w:lvl>
    <w:lvl w:ilvl="2" w:tplc="320A24DC">
      <w:start w:val="1"/>
      <w:numFmt w:val="bullet"/>
      <w:lvlText w:val=""/>
      <w:lvlJc w:val="left"/>
      <w:pPr>
        <w:ind w:left="2160" w:hanging="360"/>
      </w:pPr>
      <w:rPr>
        <w:rFonts w:ascii="Wingdings" w:hAnsi="Wingdings" w:hint="default"/>
      </w:rPr>
    </w:lvl>
    <w:lvl w:ilvl="3" w:tplc="549661C0">
      <w:start w:val="1"/>
      <w:numFmt w:val="bullet"/>
      <w:lvlText w:val=""/>
      <w:lvlJc w:val="left"/>
      <w:pPr>
        <w:ind w:left="2880" w:hanging="360"/>
      </w:pPr>
      <w:rPr>
        <w:rFonts w:ascii="Symbol" w:hAnsi="Symbol" w:hint="default"/>
      </w:rPr>
    </w:lvl>
    <w:lvl w:ilvl="4" w:tplc="994A2A22">
      <w:start w:val="1"/>
      <w:numFmt w:val="bullet"/>
      <w:lvlText w:val="o"/>
      <w:lvlJc w:val="left"/>
      <w:pPr>
        <w:ind w:left="3600" w:hanging="360"/>
      </w:pPr>
      <w:rPr>
        <w:rFonts w:ascii="Courier New" w:hAnsi="Courier New" w:hint="default"/>
      </w:rPr>
    </w:lvl>
    <w:lvl w:ilvl="5" w:tplc="C4824ED0">
      <w:start w:val="1"/>
      <w:numFmt w:val="bullet"/>
      <w:lvlText w:val=""/>
      <w:lvlJc w:val="left"/>
      <w:pPr>
        <w:ind w:left="4320" w:hanging="360"/>
      </w:pPr>
      <w:rPr>
        <w:rFonts w:ascii="Wingdings" w:hAnsi="Wingdings" w:hint="default"/>
      </w:rPr>
    </w:lvl>
    <w:lvl w:ilvl="6" w:tplc="08D6618E">
      <w:start w:val="1"/>
      <w:numFmt w:val="bullet"/>
      <w:lvlText w:val=""/>
      <w:lvlJc w:val="left"/>
      <w:pPr>
        <w:ind w:left="5040" w:hanging="360"/>
      </w:pPr>
      <w:rPr>
        <w:rFonts w:ascii="Symbol" w:hAnsi="Symbol" w:hint="default"/>
      </w:rPr>
    </w:lvl>
    <w:lvl w:ilvl="7" w:tplc="1CBE2014">
      <w:start w:val="1"/>
      <w:numFmt w:val="bullet"/>
      <w:lvlText w:val="o"/>
      <w:lvlJc w:val="left"/>
      <w:pPr>
        <w:ind w:left="5760" w:hanging="360"/>
      </w:pPr>
      <w:rPr>
        <w:rFonts w:ascii="Courier New" w:hAnsi="Courier New" w:hint="default"/>
      </w:rPr>
    </w:lvl>
    <w:lvl w:ilvl="8" w:tplc="0C904BBC">
      <w:start w:val="1"/>
      <w:numFmt w:val="bullet"/>
      <w:lvlText w:val=""/>
      <w:lvlJc w:val="left"/>
      <w:pPr>
        <w:ind w:left="6480" w:hanging="360"/>
      </w:pPr>
      <w:rPr>
        <w:rFonts w:ascii="Wingdings" w:hAnsi="Wingdings" w:hint="default"/>
      </w:rPr>
    </w:lvl>
  </w:abstractNum>
  <w:abstractNum w:abstractNumId="5" w15:restartNumberingAfterBreak="0">
    <w:nsid w:val="261C34E2"/>
    <w:multiLevelType w:val="hybridMultilevel"/>
    <w:tmpl w:val="C66A5CAE"/>
    <w:lvl w:ilvl="0" w:tplc="0254AA48">
      <w:start w:val="1"/>
      <w:numFmt w:val="bullet"/>
      <w:lvlText w:val="·"/>
      <w:lvlJc w:val="left"/>
      <w:pPr>
        <w:ind w:left="720" w:hanging="360"/>
      </w:pPr>
      <w:rPr>
        <w:rFonts w:ascii="Symbol" w:hAnsi="Symbol" w:hint="default"/>
      </w:rPr>
    </w:lvl>
    <w:lvl w:ilvl="1" w:tplc="0B0AD5DE">
      <w:start w:val="1"/>
      <w:numFmt w:val="bullet"/>
      <w:lvlText w:val="o"/>
      <w:lvlJc w:val="left"/>
      <w:pPr>
        <w:ind w:left="1440" w:hanging="360"/>
      </w:pPr>
      <w:rPr>
        <w:rFonts w:ascii="Courier New" w:hAnsi="Courier New" w:hint="default"/>
      </w:rPr>
    </w:lvl>
    <w:lvl w:ilvl="2" w:tplc="3EB4EA78">
      <w:start w:val="1"/>
      <w:numFmt w:val="bullet"/>
      <w:lvlText w:val=""/>
      <w:lvlJc w:val="left"/>
      <w:pPr>
        <w:ind w:left="2160" w:hanging="360"/>
      </w:pPr>
      <w:rPr>
        <w:rFonts w:ascii="Wingdings" w:hAnsi="Wingdings" w:hint="default"/>
      </w:rPr>
    </w:lvl>
    <w:lvl w:ilvl="3" w:tplc="C0CCF88C">
      <w:start w:val="1"/>
      <w:numFmt w:val="bullet"/>
      <w:lvlText w:val=""/>
      <w:lvlJc w:val="left"/>
      <w:pPr>
        <w:ind w:left="2880" w:hanging="360"/>
      </w:pPr>
      <w:rPr>
        <w:rFonts w:ascii="Symbol" w:hAnsi="Symbol" w:hint="default"/>
      </w:rPr>
    </w:lvl>
    <w:lvl w:ilvl="4" w:tplc="BCCA3476">
      <w:start w:val="1"/>
      <w:numFmt w:val="bullet"/>
      <w:lvlText w:val="o"/>
      <w:lvlJc w:val="left"/>
      <w:pPr>
        <w:ind w:left="3600" w:hanging="360"/>
      </w:pPr>
      <w:rPr>
        <w:rFonts w:ascii="Courier New" w:hAnsi="Courier New" w:hint="default"/>
      </w:rPr>
    </w:lvl>
    <w:lvl w:ilvl="5" w:tplc="FD289304">
      <w:start w:val="1"/>
      <w:numFmt w:val="bullet"/>
      <w:lvlText w:val=""/>
      <w:lvlJc w:val="left"/>
      <w:pPr>
        <w:ind w:left="4320" w:hanging="360"/>
      </w:pPr>
      <w:rPr>
        <w:rFonts w:ascii="Wingdings" w:hAnsi="Wingdings" w:hint="default"/>
      </w:rPr>
    </w:lvl>
    <w:lvl w:ilvl="6" w:tplc="7F52D47C">
      <w:start w:val="1"/>
      <w:numFmt w:val="bullet"/>
      <w:lvlText w:val=""/>
      <w:lvlJc w:val="left"/>
      <w:pPr>
        <w:ind w:left="5040" w:hanging="360"/>
      </w:pPr>
      <w:rPr>
        <w:rFonts w:ascii="Symbol" w:hAnsi="Symbol" w:hint="default"/>
      </w:rPr>
    </w:lvl>
    <w:lvl w:ilvl="7" w:tplc="5B4A92FC">
      <w:start w:val="1"/>
      <w:numFmt w:val="bullet"/>
      <w:lvlText w:val="o"/>
      <w:lvlJc w:val="left"/>
      <w:pPr>
        <w:ind w:left="5760" w:hanging="360"/>
      </w:pPr>
      <w:rPr>
        <w:rFonts w:ascii="Courier New" w:hAnsi="Courier New" w:hint="default"/>
      </w:rPr>
    </w:lvl>
    <w:lvl w:ilvl="8" w:tplc="748A3D44">
      <w:start w:val="1"/>
      <w:numFmt w:val="bullet"/>
      <w:lvlText w:val=""/>
      <w:lvlJc w:val="left"/>
      <w:pPr>
        <w:ind w:left="6480" w:hanging="360"/>
      </w:pPr>
      <w:rPr>
        <w:rFonts w:ascii="Wingdings" w:hAnsi="Wingdings" w:hint="default"/>
      </w:rPr>
    </w:lvl>
  </w:abstractNum>
  <w:abstractNum w:abstractNumId="6" w15:restartNumberingAfterBreak="0">
    <w:nsid w:val="2973A56E"/>
    <w:multiLevelType w:val="hybridMultilevel"/>
    <w:tmpl w:val="590801BC"/>
    <w:lvl w:ilvl="0" w:tplc="F7DAF78A">
      <w:start w:val="1"/>
      <w:numFmt w:val="bullet"/>
      <w:lvlText w:val="·"/>
      <w:lvlJc w:val="left"/>
      <w:pPr>
        <w:ind w:left="720" w:hanging="360"/>
      </w:pPr>
      <w:rPr>
        <w:rFonts w:ascii="Symbol" w:hAnsi="Symbol" w:hint="default"/>
      </w:rPr>
    </w:lvl>
    <w:lvl w:ilvl="1" w:tplc="1D4AE344">
      <w:start w:val="1"/>
      <w:numFmt w:val="bullet"/>
      <w:lvlText w:val="o"/>
      <w:lvlJc w:val="left"/>
      <w:pPr>
        <w:ind w:left="1440" w:hanging="360"/>
      </w:pPr>
      <w:rPr>
        <w:rFonts w:ascii="Courier New" w:hAnsi="Courier New" w:hint="default"/>
      </w:rPr>
    </w:lvl>
    <w:lvl w:ilvl="2" w:tplc="6E041FD2">
      <w:start w:val="1"/>
      <w:numFmt w:val="bullet"/>
      <w:lvlText w:val=""/>
      <w:lvlJc w:val="left"/>
      <w:pPr>
        <w:ind w:left="2160" w:hanging="360"/>
      </w:pPr>
      <w:rPr>
        <w:rFonts w:ascii="Wingdings" w:hAnsi="Wingdings" w:hint="default"/>
      </w:rPr>
    </w:lvl>
    <w:lvl w:ilvl="3" w:tplc="42BA669C">
      <w:start w:val="1"/>
      <w:numFmt w:val="bullet"/>
      <w:lvlText w:val=""/>
      <w:lvlJc w:val="left"/>
      <w:pPr>
        <w:ind w:left="2880" w:hanging="360"/>
      </w:pPr>
      <w:rPr>
        <w:rFonts w:ascii="Symbol" w:hAnsi="Symbol" w:hint="default"/>
      </w:rPr>
    </w:lvl>
    <w:lvl w:ilvl="4" w:tplc="C6E6F930">
      <w:start w:val="1"/>
      <w:numFmt w:val="bullet"/>
      <w:lvlText w:val="o"/>
      <w:lvlJc w:val="left"/>
      <w:pPr>
        <w:ind w:left="3600" w:hanging="360"/>
      </w:pPr>
      <w:rPr>
        <w:rFonts w:ascii="Courier New" w:hAnsi="Courier New" w:hint="default"/>
      </w:rPr>
    </w:lvl>
    <w:lvl w:ilvl="5" w:tplc="3B604A38">
      <w:start w:val="1"/>
      <w:numFmt w:val="bullet"/>
      <w:lvlText w:val=""/>
      <w:lvlJc w:val="left"/>
      <w:pPr>
        <w:ind w:left="4320" w:hanging="360"/>
      </w:pPr>
      <w:rPr>
        <w:rFonts w:ascii="Wingdings" w:hAnsi="Wingdings" w:hint="default"/>
      </w:rPr>
    </w:lvl>
    <w:lvl w:ilvl="6" w:tplc="C0CE16F8">
      <w:start w:val="1"/>
      <w:numFmt w:val="bullet"/>
      <w:lvlText w:val=""/>
      <w:lvlJc w:val="left"/>
      <w:pPr>
        <w:ind w:left="5040" w:hanging="360"/>
      </w:pPr>
      <w:rPr>
        <w:rFonts w:ascii="Symbol" w:hAnsi="Symbol" w:hint="default"/>
      </w:rPr>
    </w:lvl>
    <w:lvl w:ilvl="7" w:tplc="9B0E0828">
      <w:start w:val="1"/>
      <w:numFmt w:val="bullet"/>
      <w:lvlText w:val="o"/>
      <w:lvlJc w:val="left"/>
      <w:pPr>
        <w:ind w:left="5760" w:hanging="360"/>
      </w:pPr>
      <w:rPr>
        <w:rFonts w:ascii="Courier New" w:hAnsi="Courier New" w:hint="default"/>
      </w:rPr>
    </w:lvl>
    <w:lvl w:ilvl="8" w:tplc="4AB21EFE">
      <w:start w:val="1"/>
      <w:numFmt w:val="bullet"/>
      <w:lvlText w:val=""/>
      <w:lvlJc w:val="left"/>
      <w:pPr>
        <w:ind w:left="6480" w:hanging="360"/>
      </w:pPr>
      <w:rPr>
        <w:rFonts w:ascii="Wingdings" w:hAnsi="Wingdings" w:hint="default"/>
      </w:rPr>
    </w:lvl>
  </w:abstractNum>
  <w:abstractNum w:abstractNumId="7" w15:restartNumberingAfterBreak="0">
    <w:nsid w:val="2AA064B9"/>
    <w:multiLevelType w:val="hybridMultilevel"/>
    <w:tmpl w:val="B502A3FA"/>
    <w:lvl w:ilvl="0" w:tplc="8C9831F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67004A"/>
    <w:multiLevelType w:val="hybridMultilevel"/>
    <w:tmpl w:val="3B70C826"/>
    <w:lvl w:ilvl="0" w:tplc="DF0ED62C">
      <w:start w:val="1"/>
      <w:numFmt w:val="bullet"/>
      <w:lvlText w:val="·"/>
      <w:lvlJc w:val="left"/>
      <w:pPr>
        <w:ind w:left="720" w:hanging="360"/>
      </w:pPr>
      <w:rPr>
        <w:rFonts w:ascii="Symbol" w:hAnsi="Symbol" w:hint="default"/>
      </w:rPr>
    </w:lvl>
    <w:lvl w:ilvl="1" w:tplc="D5BE8286">
      <w:start w:val="1"/>
      <w:numFmt w:val="bullet"/>
      <w:lvlText w:val="o"/>
      <w:lvlJc w:val="left"/>
      <w:pPr>
        <w:ind w:left="1440" w:hanging="360"/>
      </w:pPr>
      <w:rPr>
        <w:rFonts w:ascii="Courier New" w:hAnsi="Courier New" w:hint="default"/>
      </w:rPr>
    </w:lvl>
    <w:lvl w:ilvl="2" w:tplc="ECCA860A">
      <w:start w:val="1"/>
      <w:numFmt w:val="bullet"/>
      <w:lvlText w:val=""/>
      <w:lvlJc w:val="left"/>
      <w:pPr>
        <w:ind w:left="2160" w:hanging="360"/>
      </w:pPr>
      <w:rPr>
        <w:rFonts w:ascii="Wingdings" w:hAnsi="Wingdings" w:hint="default"/>
      </w:rPr>
    </w:lvl>
    <w:lvl w:ilvl="3" w:tplc="97228574">
      <w:start w:val="1"/>
      <w:numFmt w:val="bullet"/>
      <w:lvlText w:val=""/>
      <w:lvlJc w:val="left"/>
      <w:pPr>
        <w:ind w:left="2880" w:hanging="360"/>
      </w:pPr>
      <w:rPr>
        <w:rFonts w:ascii="Symbol" w:hAnsi="Symbol" w:hint="default"/>
      </w:rPr>
    </w:lvl>
    <w:lvl w:ilvl="4" w:tplc="207C7884">
      <w:start w:val="1"/>
      <w:numFmt w:val="bullet"/>
      <w:lvlText w:val="o"/>
      <w:lvlJc w:val="left"/>
      <w:pPr>
        <w:ind w:left="3600" w:hanging="360"/>
      </w:pPr>
      <w:rPr>
        <w:rFonts w:ascii="Courier New" w:hAnsi="Courier New" w:hint="default"/>
      </w:rPr>
    </w:lvl>
    <w:lvl w:ilvl="5" w:tplc="E68AE53E">
      <w:start w:val="1"/>
      <w:numFmt w:val="bullet"/>
      <w:lvlText w:val=""/>
      <w:lvlJc w:val="left"/>
      <w:pPr>
        <w:ind w:left="4320" w:hanging="360"/>
      </w:pPr>
      <w:rPr>
        <w:rFonts w:ascii="Wingdings" w:hAnsi="Wingdings" w:hint="default"/>
      </w:rPr>
    </w:lvl>
    <w:lvl w:ilvl="6" w:tplc="3D649274">
      <w:start w:val="1"/>
      <w:numFmt w:val="bullet"/>
      <w:lvlText w:val=""/>
      <w:lvlJc w:val="left"/>
      <w:pPr>
        <w:ind w:left="5040" w:hanging="360"/>
      </w:pPr>
      <w:rPr>
        <w:rFonts w:ascii="Symbol" w:hAnsi="Symbol" w:hint="default"/>
      </w:rPr>
    </w:lvl>
    <w:lvl w:ilvl="7" w:tplc="E114402E">
      <w:start w:val="1"/>
      <w:numFmt w:val="bullet"/>
      <w:lvlText w:val="o"/>
      <w:lvlJc w:val="left"/>
      <w:pPr>
        <w:ind w:left="5760" w:hanging="360"/>
      </w:pPr>
      <w:rPr>
        <w:rFonts w:ascii="Courier New" w:hAnsi="Courier New" w:hint="default"/>
      </w:rPr>
    </w:lvl>
    <w:lvl w:ilvl="8" w:tplc="725EFCD0">
      <w:start w:val="1"/>
      <w:numFmt w:val="bullet"/>
      <w:lvlText w:val=""/>
      <w:lvlJc w:val="left"/>
      <w:pPr>
        <w:ind w:left="6480" w:hanging="360"/>
      </w:pPr>
      <w:rPr>
        <w:rFonts w:ascii="Wingdings" w:hAnsi="Wingdings" w:hint="default"/>
      </w:rPr>
    </w:lvl>
  </w:abstractNum>
  <w:abstractNum w:abstractNumId="9" w15:restartNumberingAfterBreak="0">
    <w:nsid w:val="2F4589AA"/>
    <w:multiLevelType w:val="hybridMultilevel"/>
    <w:tmpl w:val="E77C095A"/>
    <w:lvl w:ilvl="0" w:tplc="0128BC02">
      <w:start w:val="1"/>
      <w:numFmt w:val="bullet"/>
      <w:lvlText w:val="·"/>
      <w:lvlJc w:val="left"/>
      <w:pPr>
        <w:ind w:left="720" w:hanging="360"/>
      </w:pPr>
      <w:rPr>
        <w:rFonts w:ascii="Symbol" w:hAnsi="Symbol" w:hint="default"/>
      </w:rPr>
    </w:lvl>
    <w:lvl w:ilvl="1" w:tplc="3B8CC5D2">
      <w:start w:val="1"/>
      <w:numFmt w:val="bullet"/>
      <w:lvlText w:val="o"/>
      <w:lvlJc w:val="left"/>
      <w:pPr>
        <w:ind w:left="1440" w:hanging="360"/>
      </w:pPr>
      <w:rPr>
        <w:rFonts w:ascii="Courier New" w:hAnsi="Courier New" w:hint="default"/>
      </w:rPr>
    </w:lvl>
    <w:lvl w:ilvl="2" w:tplc="942AA7BE">
      <w:start w:val="1"/>
      <w:numFmt w:val="bullet"/>
      <w:lvlText w:val=""/>
      <w:lvlJc w:val="left"/>
      <w:pPr>
        <w:ind w:left="2160" w:hanging="360"/>
      </w:pPr>
      <w:rPr>
        <w:rFonts w:ascii="Wingdings" w:hAnsi="Wingdings" w:hint="default"/>
      </w:rPr>
    </w:lvl>
    <w:lvl w:ilvl="3" w:tplc="A6CC5D7A">
      <w:start w:val="1"/>
      <w:numFmt w:val="bullet"/>
      <w:lvlText w:val=""/>
      <w:lvlJc w:val="left"/>
      <w:pPr>
        <w:ind w:left="2880" w:hanging="360"/>
      </w:pPr>
      <w:rPr>
        <w:rFonts w:ascii="Symbol" w:hAnsi="Symbol" w:hint="default"/>
      </w:rPr>
    </w:lvl>
    <w:lvl w:ilvl="4" w:tplc="A4C0EE84">
      <w:start w:val="1"/>
      <w:numFmt w:val="bullet"/>
      <w:lvlText w:val="o"/>
      <w:lvlJc w:val="left"/>
      <w:pPr>
        <w:ind w:left="3600" w:hanging="360"/>
      </w:pPr>
      <w:rPr>
        <w:rFonts w:ascii="Courier New" w:hAnsi="Courier New" w:hint="default"/>
      </w:rPr>
    </w:lvl>
    <w:lvl w:ilvl="5" w:tplc="F0302BFE">
      <w:start w:val="1"/>
      <w:numFmt w:val="bullet"/>
      <w:lvlText w:val=""/>
      <w:lvlJc w:val="left"/>
      <w:pPr>
        <w:ind w:left="4320" w:hanging="360"/>
      </w:pPr>
      <w:rPr>
        <w:rFonts w:ascii="Wingdings" w:hAnsi="Wingdings" w:hint="default"/>
      </w:rPr>
    </w:lvl>
    <w:lvl w:ilvl="6" w:tplc="10480C7A">
      <w:start w:val="1"/>
      <w:numFmt w:val="bullet"/>
      <w:lvlText w:val=""/>
      <w:lvlJc w:val="left"/>
      <w:pPr>
        <w:ind w:left="5040" w:hanging="360"/>
      </w:pPr>
      <w:rPr>
        <w:rFonts w:ascii="Symbol" w:hAnsi="Symbol" w:hint="default"/>
      </w:rPr>
    </w:lvl>
    <w:lvl w:ilvl="7" w:tplc="E17843A6">
      <w:start w:val="1"/>
      <w:numFmt w:val="bullet"/>
      <w:lvlText w:val="o"/>
      <w:lvlJc w:val="left"/>
      <w:pPr>
        <w:ind w:left="5760" w:hanging="360"/>
      </w:pPr>
      <w:rPr>
        <w:rFonts w:ascii="Courier New" w:hAnsi="Courier New" w:hint="default"/>
      </w:rPr>
    </w:lvl>
    <w:lvl w:ilvl="8" w:tplc="9BBC225E">
      <w:start w:val="1"/>
      <w:numFmt w:val="bullet"/>
      <w:lvlText w:val=""/>
      <w:lvlJc w:val="left"/>
      <w:pPr>
        <w:ind w:left="6480" w:hanging="360"/>
      </w:pPr>
      <w:rPr>
        <w:rFonts w:ascii="Wingdings" w:hAnsi="Wingdings" w:hint="default"/>
      </w:rPr>
    </w:lvl>
  </w:abstractNum>
  <w:abstractNum w:abstractNumId="10" w15:restartNumberingAfterBreak="0">
    <w:nsid w:val="30C5A0A8"/>
    <w:multiLevelType w:val="hybridMultilevel"/>
    <w:tmpl w:val="8E525D44"/>
    <w:lvl w:ilvl="0" w:tplc="6B2CED12">
      <w:start w:val="1"/>
      <w:numFmt w:val="bullet"/>
      <w:lvlText w:val="·"/>
      <w:lvlJc w:val="left"/>
      <w:pPr>
        <w:ind w:left="720" w:hanging="360"/>
      </w:pPr>
      <w:rPr>
        <w:rFonts w:ascii="Symbol" w:hAnsi="Symbol" w:hint="default"/>
      </w:rPr>
    </w:lvl>
    <w:lvl w:ilvl="1" w:tplc="5E78877C">
      <w:start w:val="1"/>
      <w:numFmt w:val="bullet"/>
      <w:lvlText w:val="o"/>
      <w:lvlJc w:val="left"/>
      <w:pPr>
        <w:ind w:left="1440" w:hanging="360"/>
      </w:pPr>
      <w:rPr>
        <w:rFonts w:ascii="Courier New" w:hAnsi="Courier New" w:hint="default"/>
      </w:rPr>
    </w:lvl>
    <w:lvl w:ilvl="2" w:tplc="1A325990">
      <w:start w:val="1"/>
      <w:numFmt w:val="bullet"/>
      <w:lvlText w:val=""/>
      <w:lvlJc w:val="left"/>
      <w:pPr>
        <w:ind w:left="2160" w:hanging="360"/>
      </w:pPr>
      <w:rPr>
        <w:rFonts w:ascii="Wingdings" w:hAnsi="Wingdings" w:hint="default"/>
      </w:rPr>
    </w:lvl>
    <w:lvl w:ilvl="3" w:tplc="78C22AD2">
      <w:start w:val="1"/>
      <w:numFmt w:val="bullet"/>
      <w:lvlText w:val=""/>
      <w:lvlJc w:val="left"/>
      <w:pPr>
        <w:ind w:left="2880" w:hanging="360"/>
      </w:pPr>
      <w:rPr>
        <w:rFonts w:ascii="Symbol" w:hAnsi="Symbol" w:hint="default"/>
      </w:rPr>
    </w:lvl>
    <w:lvl w:ilvl="4" w:tplc="0A1C4F60">
      <w:start w:val="1"/>
      <w:numFmt w:val="bullet"/>
      <w:lvlText w:val="o"/>
      <w:lvlJc w:val="left"/>
      <w:pPr>
        <w:ind w:left="3600" w:hanging="360"/>
      </w:pPr>
      <w:rPr>
        <w:rFonts w:ascii="Courier New" w:hAnsi="Courier New" w:hint="default"/>
      </w:rPr>
    </w:lvl>
    <w:lvl w:ilvl="5" w:tplc="82322516">
      <w:start w:val="1"/>
      <w:numFmt w:val="bullet"/>
      <w:lvlText w:val=""/>
      <w:lvlJc w:val="left"/>
      <w:pPr>
        <w:ind w:left="4320" w:hanging="360"/>
      </w:pPr>
      <w:rPr>
        <w:rFonts w:ascii="Wingdings" w:hAnsi="Wingdings" w:hint="default"/>
      </w:rPr>
    </w:lvl>
    <w:lvl w:ilvl="6" w:tplc="0DBADE5C">
      <w:start w:val="1"/>
      <w:numFmt w:val="bullet"/>
      <w:lvlText w:val=""/>
      <w:lvlJc w:val="left"/>
      <w:pPr>
        <w:ind w:left="5040" w:hanging="360"/>
      </w:pPr>
      <w:rPr>
        <w:rFonts w:ascii="Symbol" w:hAnsi="Symbol" w:hint="default"/>
      </w:rPr>
    </w:lvl>
    <w:lvl w:ilvl="7" w:tplc="160E760E">
      <w:start w:val="1"/>
      <w:numFmt w:val="bullet"/>
      <w:lvlText w:val="o"/>
      <w:lvlJc w:val="left"/>
      <w:pPr>
        <w:ind w:left="5760" w:hanging="360"/>
      </w:pPr>
      <w:rPr>
        <w:rFonts w:ascii="Courier New" w:hAnsi="Courier New" w:hint="default"/>
      </w:rPr>
    </w:lvl>
    <w:lvl w:ilvl="8" w:tplc="935EE3C8">
      <w:start w:val="1"/>
      <w:numFmt w:val="bullet"/>
      <w:lvlText w:val=""/>
      <w:lvlJc w:val="left"/>
      <w:pPr>
        <w:ind w:left="6480" w:hanging="360"/>
      </w:pPr>
      <w:rPr>
        <w:rFonts w:ascii="Wingdings" w:hAnsi="Wingdings" w:hint="default"/>
      </w:rPr>
    </w:lvl>
  </w:abstractNum>
  <w:abstractNum w:abstractNumId="11" w15:restartNumberingAfterBreak="0">
    <w:nsid w:val="36A04CB0"/>
    <w:multiLevelType w:val="hybridMultilevel"/>
    <w:tmpl w:val="33F0C9E2"/>
    <w:lvl w:ilvl="0" w:tplc="6E9CB63C">
      <w:start w:val="1"/>
      <w:numFmt w:val="bullet"/>
      <w:lvlText w:val="·"/>
      <w:lvlJc w:val="left"/>
      <w:pPr>
        <w:ind w:left="720" w:hanging="360"/>
      </w:pPr>
      <w:rPr>
        <w:rFonts w:ascii="Symbol" w:hAnsi="Symbol" w:hint="default"/>
      </w:rPr>
    </w:lvl>
    <w:lvl w:ilvl="1" w:tplc="AFD285E2">
      <w:start w:val="1"/>
      <w:numFmt w:val="bullet"/>
      <w:lvlText w:val="o"/>
      <w:lvlJc w:val="left"/>
      <w:pPr>
        <w:ind w:left="1440" w:hanging="360"/>
      </w:pPr>
      <w:rPr>
        <w:rFonts w:ascii="Courier New" w:hAnsi="Courier New" w:hint="default"/>
      </w:rPr>
    </w:lvl>
    <w:lvl w:ilvl="2" w:tplc="B4523312">
      <w:start w:val="1"/>
      <w:numFmt w:val="bullet"/>
      <w:lvlText w:val=""/>
      <w:lvlJc w:val="left"/>
      <w:pPr>
        <w:ind w:left="2160" w:hanging="360"/>
      </w:pPr>
      <w:rPr>
        <w:rFonts w:ascii="Wingdings" w:hAnsi="Wingdings" w:hint="default"/>
      </w:rPr>
    </w:lvl>
    <w:lvl w:ilvl="3" w:tplc="86D05318">
      <w:start w:val="1"/>
      <w:numFmt w:val="bullet"/>
      <w:lvlText w:val=""/>
      <w:lvlJc w:val="left"/>
      <w:pPr>
        <w:ind w:left="2880" w:hanging="360"/>
      </w:pPr>
      <w:rPr>
        <w:rFonts w:ascii="Symbol" w:hAnsi="Symbol" w:hint="default"/>
      </w:rPr>
    </w:lvl>
    <w:lvl w:ilvl="4" w:tplc="4F7CCD2C">
      <w:start w:val="1"/>
      <w:numFmt w:val="bullet"/>
      <w:lvlText w:val="o"/>
      <w:lvlJc w:val="left"/>
      <w:pPr>
        <w:ind w:left="3600" w:hanging="360"/>
      </w:pPr>
      <w:rPr>
        <w:rFonts w:ascii="Courier New" w:hAnsi="Courier New" w:hint="default"/>
      </w:rPr>
    </w:lvl>
    <w:lvl w:ilvl="5" w:tplc="CA689E5A">
      <w:start w:val="1"/>
      <w:numFmt w:val="bullet"/>
      <w:lvlText w:val=""/>
      <w:lvlJc w:val="left"/>
      <w:pPr>
        <w:ind w:left="4320" w:hanging="360"/>
      </w:pPr>
      <w:rPr>
        <w:rFonts w:ascii="Wingdings" w:hAnsi="Wingdings" w:hint="default"/>
      </w:rPr>
    </w:lvl>
    <w:lvl w:ilvl="6" w:tplc="4EB0369A">
      <w:start w:val="1"/>
      <w:numFmt w:val="bullet"/>
      <w:lvlText w:val=""/>
      <w:lvlJc w:val="left"/>
      <w:pPr>
        <w:ind w:left="5040" w:hanging="360"/>
      </w:pPr>
      <w:rPr>
        <w:rFonts w:ascii="Symbol" w:hAnsi="Symbol" w:hint="default"/>
      </w:rPr>
    </w:lvl>
    <w:lvl w:ilvl="7" w:tplc="19842DF6">
      <w:start w:val="1"/>
      <w:numFmt w:val="bullet"/>
      <w:lvlText w:val="o"/>
      <w:lvlJc w:val="left"/>
      <w:pPr>
        <w:ind w:left="5760" w:hanging="360"/>
      </w:pPr>
      <w:rPr>
        <w:rFonts w:ascii="Courier New" w:hAnsi="Courier New" w:hint="default"/>
      </w:rPr>
    </w:lvl>
    <w:lvl w:ilvl="8" w:tplc="89A2988E">
      <w:start w:val="1"/>
      <w:numFmt w:val="bullet"/>
      <w:lvlText w:val=""/>
      <w:lvlJc w:val="left"/>
      <w:pPr>
        <w:ind w:left="6480" w:hanging="360"/>
      </w:pPr>
      <w:rPr>
        <w:rFonts w:ascii="Wingdings" w:hAnsi="Wingdings" w:hint="default"/>
      </w:rPr>
    </w:lvl>
  </w:abstractNum>
  <w:abstractNum w:abstractNumId="12" w15:restartNumberingAfterBreak="0">
    <w:nsid w:val="38F9599C"/>
    <w:multiLevelType w:val="hybridMultilevel"/>
    <w:tmpl w:val="CC52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DEFEE"/>
    <w:multiLevelType w:val="hybridMultilevel"/>
    <w:tmpl w:val="29586666"/>
    <w:lvl w:ilvl="0" w:tplc="D48EC2E6">
      <w:start w:val="1"/>
      <w:numFmt w:val="bullet"/>
      <w:lvlText w:val="·"/>
      <w:lvlJc w:val="left"/>
      <w:pPr>
        <w:ind w:left="720" w:hanging="360"/>
      </w:pPr>
      <w:rPr>
        <w:rFonts w:ascii="Symbol" w:hAnsi="Symbol" w:hint="default"/>
      </w:rPr>
    </w:lvl>
    <w:lvl w:ilvl="1" w:tplc="6316A0D4">
      <w:start w:val="1"/>
      <w:numFmt w:val="bullet"/>
      <w:lvlText w:val="o"/>
      <w:lvlJc w:val="left"/>
      <w:pPr>
        <w:ind w:left="1440" w:hanging="360"/>
      </w:pPr>
      <w:rPr>
        <w:rFonts w:ascii="Courier New" w:hAnsi="Courier New" w:hint="default"/>
      </w:rPr>
    </w:lvl>
    <w:lvl w:ilvl="2" w:tplc="809420B8">
      <w:start w:val="1"/>
      <w:numFmt w:val="bullet"/>
      <w:lvlText w:val=""/>
      <w:lvlJc w:val="left"/>
      <w:pPr>
        <w:ind w:left="2160" w:hanging="360"/>
      </w:pPr>
      <w:rPr>
        <w:rFonts w:ascii="Wingdings" w:hAnsi="Wingdings" w:hint="default"/>
      </w:rPr>
    </w:lvl>
    <w:lvl w:ilvl="3" w:tplc="A1EC6B40">
      <w:start w:val="1"/>
      <w:numFmt w:val="bullet"/>
      <w:lvlText w:val=""/>
      <w:lvlJc w:val="left"/>
      <w:pPr>
        <w:ind w:left="2880" w:hanging="360"/>
      </w:pPr>
      <w:rPr>
        <w:rFonts w:ascii="Symbol" w:hAnsi="Symbol" w:hint="default"/>
      </w:rPr>
    </w:lvl>
    <w:lvl w:ilvl="4" w:tplc="DDD6D840">
      <w:start w:val="1"/>
      <w:numFmt w:val="bullet"/>
      <w:lvlText w:val="o"/>
      <w:lvlJc w:val="left"/>
      <w:pPr>
        <w:ind w:left="3600" w:hanging="360"/>
      </w:pPr>
      <w:rPr>
        <w:rFonts w:ascii="Courier New" w:hAnsi="Courier New" w:hint="default"/>
      </w:rPr>
    </w:lvl>
    <w:lvl w:ilvl="5" w:tplc="96107F9A">
      <w:start w:val="1"/>
      <w:numFmt w:val="bullet"/>
      <w:lvlText w:val=""/>
      <w:lvlJc w:val="left"/>
      <w:pPr>
        <w:ind w:left="4320" w:hanging="360"/>
      </w:pPr>
      <w:rPr>
        <w:rFonts w:ascii="Wingdings" w:hAnsi="Wingdings" w:hint="default"/>
      </w:rPr>
    </w:lvl>
    <w:lvl w:ilvl="6" w:tplc="BEF8E9C0">
      <w:start w:val="1"/>
      <w:numFmt w:val="bullet"/>
      <w:lvlText w:val=""/>
      <w:lvlJc w:val="left"/>
      <w:pPr>
        <w:ind w:left="5040" w:hanging="360"/>
      </w:pPr>
      <w:rPr>
        <w:rFonts w:ascii="Symbol" w:hAnsi="Symbol" w:hint="default"/>
      </w:rPr>
    </w:lvl>
    <w:lvl w:ilvl="7" w:tplc="ECEA58C4">
      <w:start w:val="1"/>
      <w:numFmt w:val="bullet"/>
      <w:lvlText w:val="o"/>
      <w:lvlJc w:val="left"/>
      <w:pPr>
        <w:ind w:left="5760" w:hanging="360"/>
      </w:pPr>
      <w:rPr>
        <w:rFonts w:ascii="Courier New" w:hAnsi="Courier New" w:hint="default"/>
      </w:rPr>
    </w:lvl>
    <w:lvl w:ilvl="8" w:tplc="EEC486AA">
      <w:start w:val="1"/>
      <w:numFmt w:val="bullet"/>
      <w:lvlText w:val=""/>
      <w:lvlJc w:val="left"/>
      <w:pPr>
        <w:ind w:left="6480" w:hanging="360"/>
      </w:pPr>
      <w:rPr>
        <w:rFonts w:ascii="Wingdings" w:hAnsi="Wingdings" w:hint="default"/>
      </w:rPr>
    </w:lvl>
  </w:abstractNum>
  <w:abstractNum w:abstractNumId="14" w15:restartNumberingAfterBreak="0">
    <w:nsid w:val="3E4A5D05"/>
    <w:multiLevelType w:val="hybridMultilevel"/>
    <w:tmpl w:val="03648412"/>
    <w:lvl w:ilvl="0" w:tplc="2CE82EE0">
      <w:start w:val="1"/>
      <w:numFmt w:val="bullet"/>
      <w:lvlText w:val="·"/>
      <w:lvlJc w:val="left"/>
      <w:pPr>
        <w:ind w:left="720" w:hanging="360"/>
      </w:pPr>
      <w:rPr>
        <w:rFonts w:ascii="Symbol" w:hAnsi="Symbol" w:hint="default"/>
      </w:rPr>
    </w:lvl>
    <w:lvl w:ilvl="1" w:tplc="9E8A8948">
      <w:start w:val="1"/>
      <w:numFmt w:val="bullet"/>
      <w:lvlText w:val="o"/>
      <w:lvlJc w:val="left"/>
      <w:pPr>
        <w:ind w:left="1440" w:hanging="360"/>
      </w:pPr>
      <w:rPr>
        <w:rFonts w:ascii="Courier New" w:hAnsi="Courier New" w:hint="default"/>
      </w:rPr>
    </w:lvl>
    <w:lvl w:ilvl="2" w:tplc="3AD09EB6">
      <w:start w:val="1"/>
      <w:numFmt w:val="bullet"/>
      <w:lvlText w:val=""/>
      <w:lvlJc w:val="left"/>
      <w:pPr>
        <w:ind w:left="2160" w:hanging="360"/>
      </w:pPr>
      <w:rPr>
        <w:rFonts w:ascii="Wingdings" w:hAnsi="Wingdings" w:hint="default"/>
      </w:rPr>
    </w:lvl>
    <w:lvl w:ilvl="3" w:tplc="3610694A">
      <w:start w:val="1"/>
      <w:numFmt w:val="bullet"/>
      <w:lvlText w:val=""/>
      <w:lvlJc w:val="left"/>
      <w:pPr>
        <w:ind w:left="2880" w:hanging="360"/>
      </w:pPr>
      <w:rPr>
        <w:rFonts w:ascii="Symbol" w:hAnsi="Symbol" w:hint="default"/>
      </w:rPr>
    </w:lvl>
    <w:lvl w:ilvl="4" w:tplc="91D8A806">
      <w:start w:val="1"/>
      <w:numFmt w:val="bullet"/>
      <w:lvlText w:val="o"/>
      <w:lvlJc w:val="left"/>
      <w:pPr>
        <w:ind w:left="3600" w:hanging="360"/>
      </w:pPr>
      <w:rPr>
        <w:rFonts w:ascii="Courier New" w:hAnsi="Courier New" w:hint="default"/>
      </w:rPr>
    </w:lvl>
    <w:lvl w:ilvl="5" w:tplc="59EA020C">
      <w:start w:val="1"/>
      <w:numFmt w:val="bullet"/>
      <w:lvlText w:val=""/>
      <w:lvlJc w:val="left"/>
      <w:pPr>
        <w:ind w:left="4320" w:hanging="360"/>
      </w:pPr>
      <w:rPr>
        <w:rFonts w:ascii="Wingdings" w:hAnsi="Wingdings" w:hint="default"/>
      </w:rPr>
    </w:lvl>
    <w:lvl w:ilvl="6" w:tplc="C50A940E">
      <w:start w:val="1"/>
      <w:numFmt w:val="bullet"/>
      <w:lvlText w:val=""/>
      <w:lvlJc w:val="left"/>
      <w:pPr>
        <w:ind w:left="5040" w:hanging="360"/>
      </w:pPr>
      <w:rPr>
        <w:rFonts w:ascii="Symbol" w:hAnsi="Symbol" w:hint="default"/>
      </w:rPr>
    </w:lvl>
    <w:lvl w:ilvl="7" w:tplc="71982F64">
      <w:start w:val="1"/>
      <w:numFmt w:val="bullet"/>
      <w:lvlText w:val="o"/>
      <w:lvlJc w:val="left"/>
      <w:pPr>
        <w:ind w:left="5760" w:hanging="360"/>
      </w:pPr>
      <w:rPr>
        <w:rFonts w:ascii="Courier New" w:hAnsi="Courier New" w:hint="default"/>
      </w:rPr>
    </w:lvl>
    <w:lvl w:ilvl="8" w:tplc="9056CF5E">
      <w:start w:val="1"/>
      <w:numFmt w:val="bullet"/>
      <w:lvlText w:val=""/>
      <w:lvlJc w:val="left"/>
      <w:pPr>
        <w:ind w:left="6480" w:hanging="360"/>
      </w:pPr>
      <w:rPr>
        <w:rFonts w:ascii="Wingdings" w:hAnsi="Wingdings" w:hint="default"/>
      </w:rPr>
    </w:lvl>
  </w:abstractNum>
  <w:abstractNum w:abstractNumId="15" w15:restartNumberingAfterBreak="0">
    <w:nsid w:val="4B6BDD8C"/>
    <w:multiLevelType w:val="hybridMultilevel"/>
    <w:tmpl w:val="6520DE2A"/>
    <w:lvl w:ilvl="0" w:tplc="9146BC4C">
      <w:start w:val="1"/>
      <w:numFmt w:val="bullet"/>
      <w:lvlText w:val="·"/>
      <w:lvlJc w:val="left"/>
      <w:pPr>
        <w:ind w:left="720" w:hanging="360"/>
      </w:pPr>
      <w:rPr>
        <w:rFonts w:ascii="Symbol" w:hAnsi="Symbol" w:hint="default"/>
      </w:rPr>
    </w:lvl>
    <w:lvl w:ilvl="1" w:tplc="4DB460AE">
      <w:start w:val="1"/>
      <w:numFmt w:val="bullet"/>
      <w:lvlText w:val="o"/>
      <w:lvlJc w:val="left"/>
      <w:pPr>
        <w:ind w:left="1440" w:hanging="360"/>
      </w:pPr>
      <w:rPr>
        <w:rFonts w:ascii="Courier New" w:hAnsi="Courier New" w:hint="default"/>
      </w:rPr>
    </w:lvl>
    <w:lvl w:ilvl="2" w:tplc="8938A06C">
      <w:start w:val="1"/>
      <w:numFmt w:val="bullet"/>
      <w:lvlText w:val=""/>
      <w:lvlJc w:val="left"/>
      <w:pPr>
        <w:ind w:left="2160" w:hanging="360"/>
      </w:pPr>
      <w:rPr>
        <w:rFonts w:ascii="Wingdings" w:hAnsi="Wingdings" w:hint="default"/>
      </w:rPr>
    </w:lvl>
    <w:lvl w:ilvl="3" w:tplc="E1FAB0F0">
      <w:start w:val="1"/>
      <w:numFmt w:val="bullet"/>
      <w:lvlText w:val=""/>
      <w:lvlJc w:val="left"/>
      <w:pPr>
        <w:ind w:left="2880" w:hanging="360"/>
      </w:pPr>
      <w:rPr>
        <w:rFonts w:ascii="Symbol" w:hAnsi="Symbol" w:hint="default"/>
      </w:rPr>
    </w:lvl>
    <w:lvl w:ilvl="4" w:tplc="80141C6C">
      <w:start w:val="1"/>
      <w:numFmt w:val="bullet"/>
      <w:lvlText w:val="o"/>
      <w:lvlJc w:val="left"/>
      <w:pPr>
        <w:ind w:left="3600" w:hanging="360"/>
      </w:pPr>
      <w:rPr>
        <w:rFonts w:ascii="Courier New" w:hAnsi="Courier New" w:hint="default"/>
      </w:rPr>
    </w:lvl>
    <w:lvl w:ilvl="5" w:tplc="D14CCF2E">
      <w:start w:val="1"/>
      <w:numFmt w:val="bullet"/>
      <w:lvlText w:val=""/>
      <w:lvlJc w:val="left"/>
      <w:pPr>
        <w:ind w:left="4320" w:hanging="360"/>
      </w:pPr>
      <w:rPr>
        <w:rFonts w:ascii="Wingdings" w:hAnsi="Wingdings" w:hint="default"/>
      </w:rPr>
    </w:lvl>
    <w:lvl w:ilvl="6" w:tplc="D4BE1C38">
      <w:start w:val="1"/>
      <w:numFmt w:val="bullet"/>
      <w:lvlText w:val=""/>
      <w:lvlJc w:val="left"/>
      <w:pPr>
        <w:ind w:left="5040" w:hanging="360"/>
      </w:pPr>
      <w:rPr>
        <w:rFonts w:ascii="Symbol" w:hAnsi="Symbol" w:hint="default"/>
      </w:rPr>
    </w:lvl>
    <w:lvl w:ilvl="7" w:tplc="0664AA1A">
      <w:start w:val="1"/>
      <w:numFmt w:val="bullet"/>
      <w:lvlText w:val="o"/>
      <w:lvlJc w:val="left"/>
      <w:pPr>
        <w:ind w:left="5760" w:hanging="360"/>
      </w:pPr>
      <w:rPr>
        <w:rFonts w:ascii="Courier New" w:hAnsi="Courier New" w:hint="default"/>
      </w:rPr>
    </w:lvl>
    <w:lvl w:ilvl="8" w:tplc="1202538C">
      <w:start w:val="1"/>
      <w:numFmt w:val="bullet"/>
      <w:lvlText w:val=""/>
      <w:lvlJc w:val="left"/>
      <w:pPr>
        <w:ind w:left="6480" w:hanging="360"/>
      </w:pPr>
      <w:rPr>
        <w:rFonts w:ascii="Wingdings" w:hAnsi="Wingdings" w:hint="default"/>
      </w:rPr>
    </w:lvl>
  </w:abstractNum>
  <w:abstractNum w:abstractNumId="16" w15:restartNumberingAfterBreak="0">
    <w:nsid w:val="4BEEEC7E"/>
    <w:multiLevelType w:val="hybridMultilevel"/>
    <w:tmpl w:val="ED72C9F6"/>
    <w:lvl w:ilvl="0" w:tplc="948AF6B4">
      <w:start w:val="1"/>
      <w:numFmt w:val="bullet"/>
      <w:lvlText w:val="·"/>
      <w:lvlJc w:val="left"/>
      <w:pPr>
        <w:ind w:left="720" w:hanging="360"/>
      </w:pPr>
      <w:rPr>
        <w:rFonts w:ascii="Symbol" w:hAnsi="Symbol" w:hint="default"/>
      </w:rPr>
    </w:lvl>
    <w:lvl w:ilvl="1" w:tplc="DF44C9CC">
      <w:start w:val="1"/>
      <w:numFmt w:val="bullet"/>
      <w:lvlText w:val="o"/>
      <w:lvlJc w:val="left"/>
      <w:pPr>
        <w:ind w:left="1440" w:hanging="360"/>
      </w:pPr>
      <w:rPr>
        <w:rFonts w:ascii="Courier New" w:hAnsi="Courier New" w:hint="default"/>
      </w:rPr>
    </w:lvl>
    <w:lvl w:ilvl="2" w:tplc="16EA7706">
      <w:start w:val="1"/>
      <w:numFmt w:val="bullet"/>
      <w:lvlText w:val=""/>
      <w:lvlJc w:val="left"/>
      <w:pPr>
        <w:ind w:left="2160" w:hanging="360"/>
      </w:pPr>
      <w:rPr>
        <w:rFonts w:ascii="Wingdings" w:hAnsi="Wingdings" w:hint="default"/>
      </w:rPr>
    </w:lvl>
    <w:lvl w:ilvl="3" w:tplc="A02C24DC">
      <w:start w:val="1"/>
      <w:numFmt w:val="bullet"/>
      <w:lvlText w:val=""/>
      <w:lvlJc w:val="left"/>
      <w:pPr>
        <w:ind w:left="2880" w:hanging="360"/>
      </w:pPr>
      <w:rPr>
        <w:rFonts w:ascii="Symbol" w:hAnsi="Symbol" w:hint="default"/>
      </w:rPr>
    </w:lvl>
    <w:lvl w:ilvl="4" w:tplc="95FAFF7A">
      <w:start w:val="1"/>
      <w:numFmt w:val="bullet"/>
      <w:lvlText w:val="o"/>
      <w:lvlJc w:val="left"/>
      <w:pPr>
        <w:ind w:left="3600" w:hanging="360"/>
      </w:pPr>
      <w:rPr>
        <w:rFonts w:ascii="Courier New" w:hAnsi="Courier New" w:hint="default"/>
      </w:rPr>
    </w:lvl>
    <w:lvl w:ilvl="5" w:tplc="B73272CC">
      <w:start w:val="1"/>
      <w:numFmt w:val="bullet"/>
      <w:lvlText w:val=""/>
      <w:lvlJc w:val="left"/>
      <w:pPr>
        <w:ind w:left="4320" w:hanging="360"/>
      </w:pPr>
      <w:rPr>
        <w:rFonts w:ascii="Wingdings" w:hAnsi="Wingdings" w:hint="default"/>
      </w:rPr>
    </w:lvl>
    <w:lvl w:ilvl="6" w:tplc="6EA40C64">
      <w:start w:val="1"/>
      <w:numFmt w:val="bullet"/>
      <w:lvlText w:val=""/>
      <w:lvlJc w:val="left"/>
      <w:pPr>
        <w:ind w:left="5040" w:hanging="360"/>
      </w:pPr>
      <w:rPr>
        <w:rFonts w:ascii="Symbol" w:hAnsi="Symbol" w:hint="default"/>
      </w:rPr>
    </w:lvl>
    <w:lvl w:ilvl="7" w:tplc="9CE2F8F0">
      <w:start w:val="1"/>
      <w:numFmt w:val="bullet"/>
      <w:lvlText w:val="o"/>
      <w:lvlJc w:val="left"/>
      <w:pPr>
        <w:ind w:left="5760" w:hanging="360"/>
      </w:pPr>
      <w:rPr>
        <w:rFonts w:ascii="Courier New" w:hAnsi="Courier New" w:hint="default"/>
      </w:rPr>
    </w:lvl>
    <w:lvl w:ilvl="8" w:tplc="D4C29606">
      <w:start w:val="1"/>
      <w:numFmt w:val="bullet"/>
      <w:lvlText w:val=""/>
      <w:lvlJc w:val="left"/>
      <w:pPr>
        <w:ind w:left="6480" w:hanging="360"/>
      </w:pPr>
      <w:rPr>
        <w:rFonts w:ascii="Wingdings" w:hAnsi="Wingdings" w:hint="default"/>
      </w:rPr>
    </w:lvl>
  </w:abstractNum>
  <w:abstractNum w:abstractNumId="17" w15:restartNumberingAfterBreak="0">
    <w:nsid w:val="4C131FF2"/>
    <w:multiLevelType w:val="hybridMultilevel"/>
    <w:tmpl w:val="2E56F31C"/>
    <w:lvl w:ilvl="0" w:tplc="357AF7FA">
      <w:start w:val="1"/>
      <w:numFmt w:val="bullet"/>
      <w:lvlText w:val="·"/>
      <w:lvlJc w:val="left"/>
      <w:pPr>
        <w:ind w:left="720" w:hanging="360"/>
      </w:pPr>
      <w:rPr>
        <w:rFonts w:ascii="Symbol" w:hAnsi="Symbol" w:hint="default"/>
      </w:rPr>
    </w:lvl>
    <w:lvl w:ilvl="1" w:tplc="E036F4D0">
      <w:start w:val="1"/>
      <w:numFmt w:val="bullet"/>
      <w:lvlText w:val="o"/>
      <w:lvlJc w:val="left"/>
      <w:pPr>
        <w:ind w:left="1440" w:hanging="360"/>
      </w:pPr>
      <w:rPr>
        <w:rFonts w:ascii="Courier New" w:hAnsi="Courier New" w:hint="default"/>
      </w:rPr>
    </w:lvl>
    <w:lvl w:ilvl="2" w:tplc="518E056E">
      <w:start w:val="1"/>
      <w:numFmt w:val="bullet"/>
      <w:lvlText w:val=""/>
      <w:lvlJc w:val="left"/>
      <w:pPr>
        <w:ind w:left="2160" w:hanging="360"/>
      </w:pPr>
      <w:rPr>
        <w:rFonts w:ascii="Wingdings" w:hAnsi="Wingdings" w:hint="default"/>
      </w:rPr>
    </w:lvl>
    <w:lvl w:ilvl="3" w:tplc="91DE83A2">
      <w:start w:val="1"/>
      <w:numFmt w:val="bullet"/>
      <w:lvlText w:val=""/>
      <w:lvlJc w:val="left"/>
      <w:pPr>
        <w:ind w:left="2880" w:hanging="360"/>
      </w:pPr>
      <w:rPr>
        <w:rFonts w:ascii="Symbol" w:hAnsi="Symbol" w:hint="default"/>
      </w:rPr>
    </w:lvl>
    <w:lvl w:ilvl="4" w:tplc="801AC8B8">
      <w:start w:val="1"/>
      <w:numFmt w:val="bullet"/>
      <w:lvlText w:val="o"/>
      <w:lvlJc w:val="left"/>
      <w:pPr>
        <w:ind w:left="3600" w:hanging="360"/>
      </w:pPr>
      <w:rPr>
        <w:rFonts w:ascii="Courier New" w:hAnsi="Courier New" w:hint="default"/>
      </w:rPr>
    </w:lvl>
    <w:lvl w:ilvl="5" w:tplc="EF0424BA">
      <w:start w:val="1"/>
      <w:numFmt w:val="bullet"/>
      <w:lvlText w:val=""/>
      <w:lvlJc w:val="left"/>
      <w:pPr>
        <w:ind w:left="4320" w:hanging="360"/>
      </w:pPr>
      <w:rPr>
        <w:rFonts w:ascii="Wingdings" w:hAnsi="Wingdings" w:hint="default"/>
      </w:rPr>
    </w:lvl>
    <w:lvl w:ilvl="6" w:tplc="7A14B8DA">
      <w:start w:val="1"/>
      <w:numFmt w:val="bullet"/>
      <w:lvlText w:val=""/>
      <w:lvlJc w:val="left"/>
      <w:pPr>
        <w:ind w:left="5040" w:hanging="360"/>
      </w:pPr>
      <w:rPr>
        <w:rFonts w:ascii="Symbol" w:hAnsi="Symbol" w:hint="default"/>
      </w:rPr>
    </w:lvl>
    <w:lvl w:ilvl="7" w:tplc="0A4C5F1A">
      <w:start w:val="1"/>
      <w:numFmt w:val="bullet"/>
      <w:lvlText w:val="o"/>
      <w:lvlJc w:val="left"/>
      <w:pPr>
        <w:ind w:left="5760" w:hanging="360"/>
      </w:pPr>
      <w:rPr>
        <w:rFonts w:ascii="Courier New" w:hAnsi="Courier New" w:hint="default"/>
      </w:rPr>
    </w:lvl>
    <w:lvl w:ilvl="8" w:tplc="E7368CAC">
      <w:start w:val="1"/>
      <w:numFmt w:val="bullet"/>
      <w:lvlText w:val=""/>
      <w:lvlJc w:val="left"/>
      <w:pPr>
        <w:ind w:left="6480" w:hanging="360"/>
      </w:pPr>
      <w:rPr>
        <w:rFonts w:ascii="Wingdings" w:hAnsi="Wingdings" w:hint="default"/>
      </w:rPr>
    </w:lvl>
  </w:abstractNum>
  <w:abstractNum w:abstractNumId="18" w15:restartNumberingAfterBreak="0">
    <w:nsid w:val="55C32688"/>
    <w:multiLevelType w:val="hybridMultilevel"/>
    <w:tmpl w:val="B90A37C2"/>
    <w:lvl w:ilvl="0" w:tplc="6FD4A6B0">
      <w:start w:val="1"/>
      <w:numFmt w:val="bullet"/>
      <w:lvlText w:val="·"/>
      <w:lvlJc w:val="left"/>
      <w:pPr>
        <w:ind w:left="720" w:hanging="360"/>
      </w:pPr>
      <w:rPr>
        <w:rFonts w:ascii="Symbol" w:hAnsi="Symbol" w:hint="default"/>
      </w:rPr>
    </w:lvl>
    <w:lvl w:ilvl="1" w:tplc="23F00628">
      <w:start w:val="1"/>
      <w:numFmt w:val="bullet"/>
      <w:lvlText w:val="o"/>
      <w:lvlJc w:val="left"/>
      <w:pPr>
        <w:ind w:left="1440" w:hanging="360"/>
      </w:pPr>
      <w:rPr>
        <w:rFonts w:ascii="Courier New" w:hAnsi="Courier New" w:hint="default"/>
      </w:rPr>
    </w:lvl>
    <w:lvl w:ilvl="2" w:tplc="AA60C900">
      <w:start w:val="1"/>
      <w:numFmt w:val="bullet"/>
      <w:lvlText w:val=""/>
      <w:lvlJc w:val="left"/>
      <w:pPr>
        <w:ind w:left="2160" w:hanging="360"/>
      </w:pPr>
      <w:rPr>
        <w:rFonts w:ascii="Wingdings" w:hAnsi="Wingdings" w:hint="default"/>
      </w:rPr>
    </w:lvl>
    <w:lvl w:ilvl="3" w:tplc="8D660782">
      <w:start w:val="1"/>
      <w:numFmt w:val="bullet"/>
      <w:lvlText w:val=""/>
      <w:lvlJc w:val="left"/>
      <w:pPr>
        <w:ind w:left="2880" w:hanging="360"/>
      </w:pPr>
      <w:rPr>
        <w:rFonts w:ascii="Symbol" w:hAnsi="Symbol" w:hint="default"/>
      </w:rPr>
    </w:lvl>
    <w:lvl w:ilvl="4" w:tplc="54BC0380">
      <w:start w:val="1"/>
      <w:numFmt w:val="bullet"/>
      <w:lvlText w:val="o"/>
      <w:lvlJc w:val="left"/>
      <w:pPr>
        <w:ind w:left="3600" w:hanging="360"/>
      </w:pPr>
      <w:rPr>
        <w:rFonts w:ascii="Courier New" w:hAnsi="Courier New" w:hint="default"/>
      </w:rPr>
    </w:lvl>
    <w:lvl w:ilvl="5" w:tplc="BACC9C14">
      <w:start w:val="1"/>
      <w:numFmt w:val="bullet"/>
      <w:lvlText w:val=""/>
      <w:lvlJc w:val="left"/>
      <w:pPr>
        <w:ind w:left="4320" w:hanging="360"/>
      </w:pPr>
      <w:rPr>
        <w:rFonts w:ascii="Wingdings" w:hAnsi="Wingdings" w:hint="default"/>
      </w:rPr>
    </w:lvl>
    <w:lvl w:ilvl="6" w:tplc="3BE4FA1A">
      <w:start w:val="1"/>
      <w:numFmt w:val="bullet"/>
      <w:lvlText w:val=""/>
      <w:lvlJc w:val="left"/>
      <w:pPr>
        <w:ind w:left="5040" w:hanging="360"/>
      </w:pPr>
      <w:rPr>
        <w:rFonts w:ascii="Symbol" w:hAnsi="Symbol" w:hint="default"/>
      </w:rPr>
    </w:lvl>
    <w:lvl w:ilvl="7" w:tplc="64F2FE46">
      <w:start w:val="1"/>
      <w:numFmt w:val="bullet"/>
      <w:lvlText w:val="o"/>
      <w:lvlJc w:val="left"/>
      <w:pPr>
        <w:ind w:left="5760" w:hanging="360"/>
      </w:pPr>
      <w:rPr>
        <w:rFonts w:ascii="Courier New" w:hAnsi="Courier New" w:hint="default"/>
      </w:rPr>
    </w:lvl>
    <w:lvl w:ilvl="8" w:tplc="8A9AC272">
      <w:start w:val="1"/>
      <w:numFmt w:val="bullet"/>
      <w:lvlText w:val=""/>
      <w:lvlJc w:val="left"/>
      <w:pPr>
        <w:ind w:left="6480" w:hanging="360"/>
      </w:pPr>
      <w:rPr>
        <w:rFonts w:ascii="Wingdings" w:hAnsi="Wingdings" w:hint="default"/>
      </w:rPr>
    </w:lvl>
  </w:abstractNum>
  <w:abstractNum w:abstractNumId="19" w15:restartNumberingAfterBreak="0">
    <w:nsid w:val="599595C1"/>
    <w:multiLevelType w:val="hybridMultilevel"/>
    <w:tmpl w:val="87C2B998"/>
    <w:lvl w:ilvl="0" w:tplc="701422DE">
      <w:start w:val="1"/>
      <w:numFmt w:val="bullet"/>
      <w:lvlText w:val="·"/>
      <w:lvlJc w:val="left"/>
      <w:pPr>
        <w:ind w:left="720" w:hanging="360"/>
      </w:pPr>
      <w:rPr>
        <w:rFonts w:ascii="Symbol" w:hAnsi="Symbol" w:hint="default"/>
      </w:rPr>
    </w:lvl>
    <w:lvl w:ilvl="1" w:tplc="206C188C">
      <w:start w:val="1"/>
      <w:numFmt w:val="bullet"/>
      <w:lvlText w:val="o"/>
      <w:lvlJc w:val="left"/>
      <w:pPr>
        <w:ind w:left="1440" w:hanging="360"/>
      </w:pPr>
      <w:rPr>
        <w:rFonts w:ascii="Courier New" w:hAnsi="Courier New" w:hint="default"/>
      </w:rPr>
    </w:lvl>
    <w:lvl w:ilvl="2" w:tplc="1DE64F8C">
      <w:start w:val="1"/>
      <w:numFmt w:val="bullet"/>
      <w:lvlText w:val=""/>
      <w:lvlJc w:val="left"/>
      <w:pPr>
        <w:ind w:left="2160" w:hanging="360"/>
      </w:pPr>
      <w:rPr>
        <w:rFonts w:ascii="Wingdings" w:hAnsi="Wingdings" w:hint="default"/>
      </w:rPr>
    </w:lvl>
    <w:lvl w:ilvl="3" w:tplc="2D80FBEC">
      <w:start w:val="1"/>
      <w:numFmt w:val="bullet"/>
      <w:lvlText w:val=""/>
      <w:lvlJc w:val="left"/>
      <w:pPr>
        <w:ind w:left="2880" w:hanging="360"/>
      </w:pPr>
      <w:rPr>
        <w:rFonts w:ascii="Symbol" w:hAnsi="Symbol" w:hint="default"/>
      </w:rPr>
    </w:lvl>
    <w:lvl w:ilvl="4" w:tplc="2F8A1FBA">
      <w:start w:val="1"/>
      <w:numFmt w:val="bullet"/>
      <w:lvlText w:val="o"/>
      <w:lvlJc w:val="left"/>
      <w:pPr>
        <w:ind w:left="3600" w:hanging="360"/>
      </w:pPr>
      <w:rPr>
        <w:rFonts w:ascii="Courier New" w:hAnsi="Courier New" w:hint="default"/>
      </w:rPr>
    </w:lvl>
    <w:lvl w:ilvl="5" w:tplc="A1CEFC1A">
      <w:start w:val="1"/>
      <w:numFmt w:val="bullet"/>
      <w:lvlText w:val=""/>
      <w:lvlJc w:val="left"/>
      <w:pPr>
        <w:ind w:left="4320" w:hanging="360"/>
      </w:pPr>
      <w:rPr>
        <w:rFonts w:ascii="Wingdings" w:hAnsi="Wingdings" w:hint="default"/>
      </w:rPr>
    </w:lvl>
    <w:lvl w:ilvl="6" w:tplc="F8AA26CE">
      <w:start w:val="1"/>
      <w:numFmt w:val="bullet"/>
      <w:lvlText w:val=""/>
      <w:lvlJc w:val="left"/>
      <w:pPr>
        <w:ind w:left="5040" w:hanging="360"/>
      </w:pPr>
      <w:rPr>
        <w:rFonts w:ascii="Symbol" w:hAnsi="Symbol" w:hint="default"/>
      </w:rPr>
    </w:lvl>
    <w:lvl w:ilvl="7" w:tplc="36CCC2B0">
      <w:start w:val="1"/>
      <w:numFmt w:val="bullet"/>
      <w:lvlText w:val="o"/>
      <w:lvlJc w:val="left"/>
      <w:pPr>
        <w:ind w:left="5760" w:hanging="360"/>
      </w:pPr>
      <w:rPr>
        <w:rFonts w:ascii="Courier New" w:hAnsi="Courier New" w:hint="default"/>
      </w:rPr>
    </w:lvl>
    <w:lvl w:ilvl="8" w:tplc="925C3F32">
      <w:start w:val="1"/>
      <w:numFmt w:val="bullet"/>
      <w:lvlText w:val=""/>
      <w:lvlJc w:val="left"/>
      <w:pPr>
        <w:ind w:left="6480" w:hanging="360"/>
      </w:pPr>
      <w:rPr>
        <w:rFonts w:ascii="Wingdings" w:hAnsi="Wingdings" w:hint="default"/>
      </w:rPr>
    </w:lvl>
  </w:abstractNum>
  <w:abstractNum w:abstractNumId="20" w15:restartNumberingAfterBreak="0">
    <w:nsid w:val="5CE16993"/>
    <w:multiLevelType w:val="hybridMultilevel"/>
    <w:tmpl w:val="D786B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D854B"/>
    <w:multiLevelType w:val="hybridMultilevel"/>
    <w:tmpl w:val="9594F93E"/>
    <w:lvl w:ilvl="0" w:tplc="77A4524C">
      <w:start w:val="1"/>
      <w:numFmt w:val="bullet"/>
      <w:lvlText w:val="·"/>
      <w:lvlJc w:val="left"/>
      <w:pPr>
        <w:ind w:left="720" w:hanging="360"/>
      </w:pPr>
      <w:rPr>
        <w:rFonts w:ascii="Symbol" w:hAnsi="Symbol" w:hint="default"/>
      </w:rPr>
    </w:lvl>
    <w:lvl w:ilvl="1" w:tplc="C1E4DC56">
      <w:start w:val="1"/>
      <w:numFmt w:val="bullet"/>
      <w:lvlText w:val="o"/>
      <w:lvlJc w:val="left"/>
      <w:pPr>
        <w:ind w:left="1440" w:hanging="360"/>
      </w:pPr>
      <w:rPr>
        <w:rFonts w:ascii="Courier New" w:hAnsi="Courier New" w:hint="default"/>
      </w:rPr>
    </w:lvl>
    <w:lvl w:ilvl="2" w:tplc="8ADEE43A">
      <w:start w:val="1"/>
      <w:numFmt w:val="bullet"/>
      <w:lvlText w:val=""/>
      <w:lvlJc w:val="left"/>
      <w:pPr>
        <w:ind w:left="2160" w:hanging="360"/>
      </w:pPr>
      <w:rPr>
        <w:rFonts w:ascii="Wingdings" w:hAnsi="Wingdings" w:hint="default"/>
      </w:rPr>
    </w:lvl>
    <w:lvl w:ilvl="3" w:tplc="FFBEE6E0">
      <w:start w:val="1"/>
      <w:numFmt w:val="bullet"/>
      <w:lvlText w:val=""/>
      <w:lvlJc w:val="left"/>
      <w:pPr>
        <w:ind w:left="2880" w:hanging="360"/>
      </w:pPr>
      <w:rPr>
        <w:rFonts w:ascii="Symbol" w:hAnsi="Symbol" w:hint="default"/>
      </w:rPr>
    </w:lvl>
    <w:lvl w:ilvl="4" w:tplc="E1F61D56">
      <w:start w:val="1"/>
      <w:numFmt w:val="bullet"/>
      <w:lvlText w:val="o"/>
      <w:lvlJc w:val="left"/>
      <w:pPr>
        <w:ind w:left="3600" w:hanging="360"/>
      </w:pPr>
      <w:rPr>
        <w:rFonts w:ascii="Courier New" w:hAnsi="Courier New" w:hint="default"/>
      </w:rPr>
    </w:lvl>
    <w:lvl w:ilvl="5" w:tplc="F1D4E88E">
      <w:start w:val="1"/>
      <w:numFmt w:val="bullet"/>
      <w:lvlText w:val=""/>
      <w:lvlJc w:val="left"/>
      <w:pPr>
        <w:ind w:left="4320" w:hanging="360"/>
      </w:pPr>
      <w:rPr>
        <w:rFonts w:ascii="Wingdings" w:hAnsi="Wingdings" w:hint="default"/>
      </w:rPr>
    </w:lvl>
    <w:lvl w:ilvl="6" w:tplc="1F3806BC">
      <w:start w:val="1"/>
      <w:numFmt w:val="bullet"/>
      <w:lvlText w:val=""/>
      <w:lvlJc w:val="left"/>
      <w:pPr>
        <w:ind w:left="5040" w:hanging="360"/>
      </w:pPr>
      <w:rPr>
        <w:rFonts w:ascii="Symbol" w:hAnsi="Symbol" w:hint="default"/>
      </w:rPr>
    </w:lvl>
    <w:lvl w:ilvl="7" w:tplc="A5B819AE">
      <w:start w:val="1"/>
      <w:numFmt w:val="bullet"/>
      <w:lvlText w:val="o"/>
      <w:lvlJc w:val="left"/>
      <w:pPr>
        <w:ind w:left="5760" w:hanging="360"/>
      </w:pPr>
      <w:rPr>
        <w:rFonts w:ascii="Courier New" w:hAnsi="Courier New" w:hint="default"/>
      </w:rPr>
    </w:lvl>
    <w:lvl w:ilvl="8" w:tplc="9EFA8AB6">
      <w:start w:val="1"/>
      <w:numFmt w:val="bullet"/>
      <w:lvlText w:val=""/>
      <w:lvlJc w:val="left"/>
      <w:pPr>
        <w:ind w:left="6480" w:hanging="360"/>
      </w:pPr>
      <w:rPr>
        <w:rFonts w:ascii="Wingdings" w:hAnsi="Wingdings" w:hint="default"/>
      </w:rPr>
    </w:lvl>
  </w:abstractNum>
  <w:abstractNum w:abstractNumId="22" w15:restartNumberingAfterBreak="0">
    <w:nsid w:val="6145EB39"/>
    <w:multiLevelType w:val="hybridMultilevel"/>
    <w:tmpl w:val="0C4E502A"/>
    <w:lvl w:ilvl="0" w:tplc="B7247AFE">
      <w:start w:val="1"/>
      <w:numFmt w:val="bullet"/>
      <w:lvlText w:val="·"/>
      <w:lvlJc w:val="left"/>
      <w:pPr>
        <w:ind w:left="720" w:hanging="360"/>
      </w:pPr>
      <w:rPr>
        <w:rFonts w:ascii="Symbol" w:hAnsi="Symbol" w:hint="default"/>
      </w:rPr>
    </w:lvl>
    <w:lvl w:ilvl="1" w:tplc="CCAA1DCA">
      <w:start w:val="1"/>
      <w:numFmt w:val="bullet"/>
      <w:lvlText w:val="o"/>
      <w:lvlJc w:val="left"/>
      <w:pPr>
        <w:ind w:left="1440" w:hanging="360"/>
      </w:pPr>
      <w:rPr>
        <w:rFonts w:ascii="Courier New" w:hAnsi="Courier New" w:hint="default"/>
      </w:rPr>
    </w:lvl>
    <w:lvl w:ilvl="2" w:tplc="38E4E2D0">
      <w:start w:val="1"/>
      <w:numFmt w:val="bullet"/>
      <w:lvlText w:val=""/>
      <w:lvlJc w:val="left"/>
      <w:pPr>
        <w:ind w:left="2160" w:hanging="360"/>
      </w:pPr>
      <w:rPr>
        <w:rFonts w:ascii="Wingdings" w:hAnsi="Wingdings" w:hint="default"/>
      </w:rPr>
    </w:lvl>
    <w:lvl w:ilvl="3" w:tplc="EA706EE0">
      <w:start w:val="1"/>
      <w:numFmt w:val="bullet"/>
      <w:lvlText w:val=""/>
      <w:lvlJc w:val="left"/>
      <w:pPr>
        <w:ind w:left="2880" w:hanging="360"/>
      </w:pPr>
      <w:rPr>
        <w:rFonts w:ascii="Symbol" w:hAnsi="Symbol" w:hint="default"/>
      </w:rPr>
    </w:lvl>
    <w:lvl w:ilvl="4" w:tplc="F6F0F096">
      <w:start w:val="1"/>
      <w:numFmt w:val="bullet"/>
      <w:lvlText w:val="o"/>
      <w:lvlJc w:val="left"/>
      <w:pPr>
        <w:ind w:left="3600" w:hanging="360"/>
      </w:pPr>
      <w:rPr>
        <w:rFonts w:ascii="Courier New" w:hAnsi="Courier New" w:hint="default"/>
      </w:rPr>
    </w:lvl>
    <w:lvl w:ilvl="5" w:tplc="37F0500C">
      <w:start w:val="1"/>
      <w:numFmt w:val="bullet"/>
      <w:lvlText w:val=""/>
      <w:lvlJc w:val="left"/>
      <w:pPr>
        <w:ind w:left="4320" w:hanging="360"/>
      </w:pPr>
      <w:rPr>
        <w:rFonts w:ascii="Wingdings" w:hAnsi="Wingdings" w:hint="default"/>
      </w:rPr>
    </w:lvl>
    <w:lvl w:ilvl="6" w:tplc="662AC06E">
      <w:start w:val="1"/>
      <w:numFmt w:val="bullet"/>
      <w:lvlText w:val=""/>
      <w:lvlJc w:val="left"/>
      <w:pPr>
        <w:ind w:left="5040" w:hanging="360"/>
      </w:pPr>
      <w:rPr>
        <w:rFonts w:ascii="Symbol" w:hAnsi="Symbol" w:hint="default"/>
      </w:rPr>
    </w:lvl>
    <w:lvl w:ilvl="7" w:tplc="D75462FC">
      <w:start w:val="1"/>
      <w:numFmt w:val="bullet"/>
      <w:lvlText w:val="o"/>
      <w:lvlJc w:val="left"/>
      <w:pPr>
        <w:ind w:left="5760" w:hanging="360"/>
      </w:pPr>
      <w:rPr>
        <w:rFonts w:ascii="Courier New" w:hAnsi="Courier New" w:hint="default"/>
      </w:rPr>
    </w:lvl>
    <w:lvl w:ilvl="8" w:tplc="FC141398">
      <w:start w:val="1"/>
      <w:numFmt w:val="bullet"/>
      <w:lvlText w:val=""/>
      <w:lvlJc w:val="left"/>
      <w:pPr>
        <w:ind w:left="6480" w:hanging="360"/>
      </w:pPr>
      <w:rPr>
        <w:rFonts w:ascii="Wingdings" w:hAnsi="Wingdings" w:hint="default"/>
      </w:rPr>
    </w:lvl>
  </w:abstractNum>
  <w:abstractNum w:abstractNumId="23" w15:restartNumberingAfterBreak="0">
    <w:nsid w:val="663D6D08"/>
    <w:multiLevelType w:val="hybridMultilevel"/>
    <w:tmpl w:val="49E0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724FB"/>
    <w:multiLevelType w:val="hybridMultilevel"/>
    <w:tmpl w:val="F316185A"/>
    <w:lvl w:ilvl="0" w:tplc="963A9814">
      <w:start w:val="1"/>
      <w:numFmt w:val="bullet"/>
      <w:lvlText w:val="·"/>
      <w:lvlJc w:val="left"/>
      <w:pPr>
        <w:ind w:left="720" w:hanging="360"/>
      </w:pPr>
      <w:rPr>
        <w:rFonts w:ascii="Symbol" w:hAnsi="Symbol" w:hint="default"/>
      </w:rPr>
    </w:lvl>
    <w:lvl w:ilvl="1" w:tplc="D982D0B6">
      <w:start w:val="1"/>
      <w:numFmt w:val="bullet"/>
      <w:lvlText w:val="o"/>
      <w:lvlJc w:val="left"/>
      <w:pPr>
        <w:ind w:left="1440" w:hanging="360"/>
      </w:pPr>
      <w:rPr>
        <w:rFonts w:ascii="Courier New" w:hAnsi="Courier New" w:hint="default"/>
      </w:rPr>
    </w:lvl>
    <w:lvl w:ilvl="2" w:tplc="693A2E4A">
      <w:start w:val="1"/>
      <w:numFmt w:val="bullet"/>
      <w:lvlText w:val=""/>
      <w:lvlJc w:val="left"/>
      <w:pPr>
        <w:ind w:left="2160" w:hanging="360"/>
      </w:pPr>
      <w:rPr>
        <w:rFonts w:ascii="Wingdings" w:hAnsi="Wingdings" w:hint="default"/>
      </w:rPr>
    </w:lvl>
    <w:lvl w:ilvl="3" w:tplc="45D08AAC">
      <w:start w:val="1"/>
      <w:numFmt w:val="bullet"/>
      <w:lvlText w:val=""/>
      <w:lvlJc w:val="left"/>
      <w:pPr>
        <w:ind w:left="2880" w:hanging="360"/>
      </w:pPr>
      <w:rPr>
        <w:rFonts w:ascii="Symbol" w:hAnsi="Symbol" w:hint="default"/>
      </w:rPr>
    </w:lvl>
    <w:lvl w:ilvl="4" w:tplc="5120B142">
      <w:start w:val="1"/>
      <w:numFmt w:val="bullet"/>
      <w:lvlText w:val="o"/>
      <w:lvlJc w:val="left"/>
      <w:pPr>
        <w:ind w:left="3600" w:hanging="360"/>
      </w:pPr>
      <w:rPr>
        <w:rFonts w:ascii="Courier New" w:hAnsi="Courier New" w:hint="default"/>
      </w:rPr>
    </w:lvl>
    <w:lvl w:ilvl="5" w:tplc="BF7C8820">
      <w:start w:val="1"/>
      <w:numFmt w:val="bullet"/>
      <w:lvlText w:val=""/>
      <w:lvlJc w:val="left"/>
      <w:pPr>
        <w:ind w:left="4320" w:hanging="360"/>
      </w:pPr>
      <w:rPr>
        <w:rFonts w:ascii="Wingdings" w:hAnsi="Wingdings" w:hint="default"/>
      </w:rPr>
    </w:lvl>
    <w:lvl w:ilvl="6" w:tplc="DAEE9162">
      <w:start w:val="1"/>
      <w:numFmt w:val="bullet"/>
      <w:lvlText w:val=""/>
      <w:lvlJc w:val="left"/>
      <w:pPr>
        <w:ind w:left="5040" w:hanging="360"/>
      </w:pPr>
      <w:rPr>
        <w:rFonts w:ascii="Symbol" w:hAnsi="Symbol" w:hint="default"/>
      </w:rPr>
    </w:lvl>
    <w:lvl w:ilvl="7" w:tplc="E626D80A">
      <w:start w:val="1"/>
      <w:numFmt w:val="bullet"/>
      <w:lvlText w:val="o"/>
      <w:lvlJc w:val="left"/>
      <w:pPr>
        <w:ind w:left="5760" w:hanging="360"/>
      </w:pPr>
      <w:rPr>
        <w:rFonts w:ascii="Courier New" w:hAnsi="Courier New" w:hint="default"/>
      </w:rPr>
    </w:lvl>
    <w:lvl w:ilvl="8" w:tplc="A49684DA">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
  </w:num>
  <w:num w:numId="4">
    <w:abstractNumId w:val="16"/>
  </w:num>
  <w:num w:numId="5">
    <w:abstractNumId w:val="24"/>
  </w:num>
  <w:num w:numId="6">
    <w:abstractNumId w:val="14"/>
  </w:num>
  <w:num w:numId="7">
    <w:abstractNumId w:val="1"/>
  </w:num>
  <w:num w:numId="8">
    <w:abstractNumId w:val="10"/>
  </w:num>
  <w:num w:numId="9">
    <w:abstractNumId w:val="11"/>
  </w:num>
  <w:num w:numId="10">
    <w:abstractNumId w:val="9"/>
  </w:num>
  <w:num w:numId="11">
    <w:abstractNumId w:val="5"/>
  </w:num>
  <w:num w:numId="12">
    <w:abstractNumId w:val="18"/>
  </w:num>
  <w:num w:numId="13">
    <w:abstractNumId w:val="8"/>
  </w:num>
  <w:num w:numId="14">
    <w:abstractNumId w:val="6"/>
  </w:num>
  <w:num w:numId="15">
    <w:abstractNumId w:val="15"/>
  </w:num>
  <w:num w:numId="16">
    <w:abstractNumId w:val="21"/>
  </w:num>
  <w:num w:numId="17">
    <w:abstractNumId w:val="0"/>
  </w:num>
  <w:num w:numId="18">
    <w:abstractNumId w:val="22"/>
  </w:num>
  <w:num w:numId="19">
    <w:abstractNumId w:val="3"/>
  </w:num>
  <w:num w:numId="20">
    <w:abstractNumId w:val="17"/>
  </w:num>
  <w:num w:numId="21">
    <w:abstractNumId w:val="20"/>
  </w:num>
  <w:num w:numId="22">
    <w:abstractNumId w:val="23"/>
  </w:num>
  <w:num w:numId="23">
    <w:abstractNumId w:val="12"/>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09"/>
    <w:rsid w:val="00015EB6"/>
    <w:rsid w:val="0032727E"/>
    <w:rsid w:val="003C3EF9"/>
    <w:rsid w:val="007459FA"/>
    <w:rsid w:val="008702EA"/>
    <w:rsid w:val="0096721C"/>
    <w:rsid w:val="00BE29AE"/>
    <w:rsid w:val="00C85677"/>
    <w:rsid w:val="00C9DF45"/>
    <w:rsid w:val="00D753F3"/>
    <w:rsid w:val="00D777C0"/>
    <w:rsid w:val="00F37909"/>
    <w:rsid w:val="013DE679"/>
    <w:rsid w:val="0217521D"/>
    <w:rsid w:val="03B9EE66"/>
    <w:rsid w:val="0C7970ED"/>
    <w:rsid w:val="0D04C64E"/>
    <w:rsid w:val="14C0C7EA"/>
    <w:rsid w:val="19ACA2BF"/>
    <w:rsid w:val="1B2867D4"/>
    <w:rsid w:val="1FD936E7"/>
    <w:rsid w:val="206BE9B3"/>
    <w:rsid w:val="20A0BDAF"/>
    <w:rsid w:val="23153EE6"/>
    <w:rsid w:val="23E55661"/>
    <w:rsid w:val="24DE566C"/>
    <w:rsid w:val="2749F4C3"/>
    <w:rsid w:val="277DBF00"/>
    <w:rsid w:val="293A1E32"/>
    <w:rsid w:val="2A37DF86"/>
    <w:rsid w:val="312EFB35"/>
    <w:rsid w:val="3359837D"/>
    <w:rsid w:val="3B8AC134"/>
    <w:rsid w:val="41BCD92E"/>
    <w:rsid w:val="431A7846"/>
    <w:rsid w:val="44BE7A9A"/>
    <w:rsid w:val="47564D71"/>
    <w:rsid w:val="4B72FACC"/>
    <w:rsid w:val="4D5827E8"/>
    <w:rsid w:val="4DBCB369"/>
    <w:rsid w:val="4E5C5BF1"/>
    <w:rsid w:val="51B9A5E4"/>
    <w:rsid w:val="53F28188"/>
    <w:rsid w:val="56CD6A81"/>
    <w:rsid w:val="59166F0F"/>
    <w:rsid w:val="5EB8E9F9"/>
    <w:rsid w:val="609A167C"/>
    <w:rsid w:val="61CF8FA9"/>
    <w:rsid w:val="624917B2"/>
    <w:rsid w:val="63BCA8BB"/>
    <w:rsid w:val="68656109"/>
    <w:rsid w:val="6F709590"/>
    <w:rsid w:val="70AC92B8"/>
    <w:rsid w:val="70B01FEF"/>
    <w:rsid w:val="719571E2"/>
    <w:rsid w:val="74735CC4"/>
    <w:rsid w:val="761F8D9E"/>
    <w:rsid w:val="7BCC8F43"/>
    <w:rsid w:val="7D389A81"/>
    <w:rsid w:val="7F29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918F19"/>
  <w15:chartTrackingRefBased/>
  <w15:docId w15:val="{2BDEFB1A-9D8D-4B4E-BF5F-DFE1796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C85677"/>
    <w:pPr>
      <w:ind w:left="720"/>
      <w:contextualSpacing/>
    </w:pPr>
  </w:style>
  <w:style w:type="character" w:styleId="Hyperlink">
    <w:name w:val="Hyperlink"/>
    <w:basedOn w:val="DefaultParagraphFont"/>
    <w:uiPriority w:val="99"/>
    <w:unhideWhenUsed/>
    <w:rsid w:val="00C85677"/>
    <w:rPr>
      <w:color w:val="0563C1" w:themeColor="hyperlink"/>
      <w:u w:val="single"/>
    </w:rPr>
  </w:style>
  <w:style w:type="character" w:customStyle="1" w:styleId="a-size-large">
    <w:name w:val="a-size-large"/>
    <w:basedOn w:val="DefaultParagraphFont"/>
    <w:rsid w:val="00C85677"/>
  </w:style>
  <w:style w:type="character" w:styleId="UnresolvedMention">
    <w:name w:val="Unresolved Mention"/>
    <w:basedOn w:val="DefaultParagraphFont"/>
    <w:uiPriority w:val="99"/>
    <w:semiHidden/>
    <w:unhideWhenUsed/>
    <w:rsid w:val="00BE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ossref-it.info/textguide/songs-of-innocence-and-experience/13/0" TargetMode="External"/><Relationship Id="rId18" Type="http://schemas.openxmlformats.org/officeDocument/2006/relationships/theme" Target="theme/theme1.xml"/><Relationship Id="rId3" Type="http://schemas.openxmlformats.org/officeDocument/2006/relationships/customXml" Target="../customXml/item3.xml"/><Relationship Id="R6092949ad2204715"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drive.google.com/drive/folders/11W4cVdBj6aitbkdU8_awOG9W22Lt1lRA?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qa.org.uk/subjects/english/as-and-a-level/english-literature-b-7716-77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ossref-it.info/textguide/twelfth-night-context-links/2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e4bebc-5183-402f-9a72-94513702be85">
      <Terms xmlns="http://schemas.microsoft.com/office/infopath/2007/PartnerControls"/>
    </lcf76f155ced4ddcb4097134ff3c332f>
    <TaxCatchAll xmlns="0ff20ada-ea1e-4479-af96-12e7f68be8f6" xsi:nil="true"/>
  </documentManagement>
</p:properties>
</file>

<file path=customXml/itemProps1.xml><?xml version="1.0" encoding="utf-8"?>
<ds:datastoreItem xmlns:ds="http://schemas.openxmlformats.org/officeDocument/2006/customXml" ds:itemID="{97C3DE89-2BF0-4F85-8AA3-0F6CDE5748A8}">
  <ds:schemaRefs>
    <ds:schemaRef ds:uri="http://schemas.microsoft.com/sharepoint/v3/contenttype/forms"/>
  </ds:schemaRefs>
</ds:datastoreItem>
</file>

<file path=customXml/itemProps2.xml><?xml version="1.0" encoding="utf-8"?>
<ds:datastoreItem xmlns:ds="http://schemas.openxmlformats.org/officeDocument/2006/customXml" ds:itemID="{A511A7FD-1F37-4591-8DE8-970E81C7CBB5}"/>
</file>

<file path=customXml/itemProps3.xml><?xml version="1.0" encoding="utf-8"?>
<ds:datastoreItem xmlns:ds="http://schemas.openxmlformats.org/officeDocument/2006/customXml" ds:itemID="{EE0E66DA-EEE4-4256-A1DD-A64246B1A2C8}">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e45d5a6f-e902-4bcd-8698-f03629af2427"/>
    <ds:schemaRef ds:uri="http://schemas.microsoft.com/office/2006/metadata/properties"/>
    <ds:schemaRef ds:uri="http://schemas.microsoft.com/office/infopath/2007/PartnerControls"/>
    <ds:schemaRef ds:uri="2ff886b6-37ee-4b55-881f-1488484dc1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W Danbury</cp:lastModifiedBy>
  <cp:revision>2</cp:revision>
  <dcterms:created xsi:type="dcterms:W3CDTF">2025-07-07T12:43:00Z</dcterms:created>
  <dcterms:modified xsi:type="dcterms:W3CDTF">2025-07-07T12:43:00Z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1193400</vt:r8>
  </property>
  <property fmtid="{D5CDD505-2E9C-101B-9397-08002B2CF9AE}" pid="4" name="MediaServiceImageTags">
    <vt:lpwstr/>
  </property>
</Properties>
</file>